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58EE9" w14:textId="77777777" w:rsidR="00583170" w:rsidRPr="007C6C70" w:rsidRDefault="00583170" w:rsidP="0045352C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</w:p>
    <w:p w14:paraId="10B7CBBD" w14:textId="17C1886F" w:rsidR="0045352C" w:rsidRPr="007C6C70" w:rsidRDefault="0045352C" w:rsidP="0045352C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6C70">
        <w:rPr>
          <w:b/>
          <w:bCs/>
          <w:i/>
          <w:iCs/>
          <w:u w:val="single"/>
        </w:rPr>
        <w:t>HOTĂRÂRE  NR</w:t>
      </w:r>
      <w:r w:rsidR="00F8792E" w:rsidRPr="007C6C70">
        <w:rPr>
          <w:b/>
          <w:bCs/>
          <w:i/>
          <w:iCs/>
          <w:u w:val="single"/>
        </w:rPr>
        <w:t xml:space="preserve"> </w:t>
      </w:r>
      <w:r w:rsidR="00F52776">
        <w:rPr>
          <w:b/>
          <w:bCs/>
          <w:i/>
          <w:iCs/>
          <w:u w:val="single"/>
        </w:rPr>
        <w:t>. 239</w:t>
      </w:r>
      <w:r w:rsidRPr="007C6C70">
        <w:rPr>
          <w:b/>
          <w:bCs/>
          <w:i/>
          <w:iCs/>
          <w:u w:val="single"/>
        </w:rPr>
        <w:t xml:space="preserve">  /</w:t>
      </w:r>
      <w:r w:rsidR="000B2D33" w:rsidRPr="007C6C70">
        <w:rPr>
          <w:b/>
          <w:bCs/>
          <w:i/>
          <w:iCs/>
          <w:u w:val="single"/>
        </w:rPr>
        <w:t>202</w:t>
      </w:r>
      <w:r w:rsidR="00F8792E" w:rsidRPr="007C6C70">
        <w:rPr>
          <w:b/>
          <w:bCs/>
          <w:i/>
          <w:iCs/>
          <w:u w:val="single"/>
        </w:rPr>
        <w:t>5</w:t>
      </w:r>
    </w:p>
    <w:p w14:paraId="760FC668" w14:textId="3F6B6AB2" w:rsidR="00F13CF7" w:rsidRPr="007C6C70" w:rsidRDefault="0045352C" w:rsidP="003816B6">
      <w:pPr>
        <w:tabs>
          <w:tab w:val="center" w:pos="2325"/>
          <w:tab w:val="center" w:pos="7050"/>
        </w:tabs>
        <w:jc w:val="center"/>
        <w:rPr>
          <w:b/>
          <w:bCs/>
        </w:rPr>
      </w:pPr>
      <w:r w:rsidRPr="007C6C70">
        <w:rPr>
          <w:b/>
          <w:bCs/>
        </w:rPr>
        <w:t xml:space="preserve">privind rectificarea bugetului local pe anul </w:t>
      </w:r>
      <w:r w:rsidR="000B2D33" w:rsidRPr="007C6C70">
        <w:rPr>
          <w:b/>
          <w:bCs/>
        </w:rPr>
        <w:t>202</w:t>
      </w:r>
      <w:r w:rsidR="00F8792E" w:rsidRPr="007C6C70">
        <w:rPr>
          <w:b/>
          <w:bCs/>
        </w:rPr>
        <w:t>5</w:t>
      </w:r>
    </w:p>
    <w:p w14:paraId="563B7F30" w14:textId="77777777" w:rsidR="00C21DFD" w:rsidRPr="007C6C70" w:rsidRDefault="00C21DFD" w:rsidP="00E03856">
      <w:pPr>
        <w:tabs>
          <w:tab w:val="center" w:pos="2325"/>
          <w:tab w:val="center" w:pos="7050"/>
        </w:tabs>
        <w:rPr>
          <w:b/>
          <w:bCs/>
        </w:rPr>
      </w:pPr>
    </w:p>
    <w:p w14:paraId="12127B56" w14:textId="4040B283" w:rsidR="00F52776" w:rsidRDefault="00F52776" w:rsidP="00F52776">
      <w:pPr>
        <w:ind w:left="-187"/>
        <w:jc w:val="both"/>
        <w:rPr>
          <w:b/>
          <w:bCs/>
        </w:rPr>
      </w:pPr>
      <w:r>
        <w:rPr>
          <w:b/>
          <w:bCs/>
        </w:rPr>
        <w:t xml:space="preserve">            </w:t>
      </w:r>
      <w:bookmarkStart w:id="0" w:name="_Hlk213998193"/>
      <w:r>
        <w:rPr>
          <w:b/>
          <w:bCs/>
        </w:rPr>
        <w:t>Consiliul Local al Municipiului Vulcan,</w:t>
      </w:r>
      <w:r>
        <w:rPr>
          <w:rFonts w:eastAsia="Calibri"/>
          <w:b/>
          <w:bCs/>
          <w:lang w:eastAsia="ar-SA"/>
        </w:rPr>
        <w:t xml:space="preserve"> </w:t>
      </w:r>
      <w:r>
        <w:rPr>
          <w:b/>
          <w:bCs/>
        </w:rPr>
        <w:t>întrunit în ședința ordinară din data de 18.12.2025,</w:t>
      </w:r>
    </w:p>
    <w:p w14:paraId="6A123D19" w14:textId="035CCF6F" w:rsidR="00F52776" w:rsidRPr="00EB118F" w:rsidRDefault="00F52776" w:rsidP="00F52776">
      <w:pPr>
        <w:tabs>
          <w:tab w:val="center" w:pos="2325"/>
          <w:tab w:val="center" w:pos="7050"/>
        </w:tabs>
        <w:ind w:left="-180"/>
        <w:jc w:val="both"/>
      </w:pPr>
      <w:r>
        <w:t xml:space="preserve">           </w:t>
      </w:r>
      <w:r>
        <w:rPr>
          <w:rFonts w:eastAsia="Calibri"/>
          <w:lang w:eastAsia="ar-SA"/>
        </w:rPr>
        <w:t xml:space="preserve"> Analizând Proiectul de hotărâre nr. 244/1/7/17.12.2025 și Referatul de aprobare                                           nr. 244/1/8/17.12.2025 întocmit de către Primarul Municipiului Vulcan din care reiese necesitatea și oportunitatea adoptării unei hotărâri </w:t>
      </w:r>
      <w:r w:rsidRPr="00EB118F">
        <w:t>privind rectificarea bugetului local pe anul 2025</w:t>
      </w:r>
      <w:r>
        <w:t>;</w:t>
      </w:r>
    </w:p>
    <w:p w14:paraId="58BEE463" w14:textId="10EC727A" w:rsidR="00F52776" w:rsidRPr="00B04CE2" w:rsidRDefault="00F52776" w:rsidP="00F52776">
      <w:pPr>
        <w:pStyle w:val="BodyText"/>
        <w:ind w:left="-180" w:firstLine="180"/>
        <w:jc w:val="both"/>
        <w:rPr>
          <w:rFonts w:eastAsia="Calibri"/>
          <w:iCs/>
          <w:kern w:val="2"/>
          <w:lang w:eastAsia="en-US"/>
        </w:rPr>
      </w:pPr>
      <w:r w:rsidRPr="00B04CE2">
        <w:rPr>
          <w:rFonts w:eastAsia="Calibri"/>
          <w:lang w:val="en-US" w:eastAsia="ar-SA"/>
        </w:rPr>
        <w:t xml:space="preserve">         </w:t>
      </w:r>
      <w:proofErr w:type="spellStart"/>
      <w:r w:rsidRPr="00B04CE2">
        <w:rPr>
          <w:rFonts w:eastAsia="Calibri"/>
          <w:lang w:val="en-US" w:eastAsia="ar-SA"/>
        </w:rPr>
        <w:t>Având</w:t>
      </w:r>
      <w:proofErr w:type="spellEnd"/>
      <w:r w:rsidRPr="00B04CE2">
        <w:rPr>
          <w:rFonts w:eastAsia="Calibri"/>
          <w:lang w:val="en-US" w:eastAsia="ar-SA"/>
        </w:rPr>
        <w:t xml:space="preserve"> </w:t>
      </w:r>
      <w:proofErr w:type="spellStart"/>
      <w:r w:rsidRPr="00B04CE2">
        <w:rPr>
          <w:rFonts w:eastAsia="Calibri"/>
          <w:lang w:val="en-US" w:eastAsia="ar-SA"/>
        </w:rPr>
        <w:t>în</w:t>
      </w:r>
      <w:proofErr w:type="spellEnd"/>
      <w:r w:rsidRPr="00B04CE2">
        <w:rPr>
          <w:rFonts w:eastAsia="Calibri"/>
          <w:lang w:val="en-US" w:eastAsia="ar-SA"/>
        </w:rPr>
        <w:t xml:space="preserve"> </w:t>
      </w:r>
      <w:proofErr w:type="spellStart"/>
      <w:r w:rsidRPr="00B04CE2">
        <w:rPr>
          <w:rFonts w:eastAsia="Calibri"/>
          <w:lang w:val="en-US" w:eastAsia="ar-SA"/>
        </w:rPr>
        <w:t>vedere</w:t>
      </w:r>
      <w:proofErr w:type="spellEnd"/>
      <w:r w:rsidRPr="00B04CE2">
        <w:rPr>
          <w:rFonts w:eastAsia="Calibri"/>
          <w:lang w:val="en-US" w:eastAsia="ar-SA"/>
        </w:rPr>
        <w:t xml:space="preserve"> </w:t>
      </w:r>
      <w:proofErr w:type="spellStart"/>
      <w:r w:rsidRPr="00B04CE2">
        <w:rPr>
          <w:rFonts w:eastAsia="Calibri"/>
          <w:lang w:val="en-US" w:eastAsia="ar-SA"/>
        </w:rPr>
        <w:t>Raportul</w:t>
      </w:r>
      <w:proofErr w:type="spellEnd"/>
      <w:r w:rsidRPr="00B04CE2">
        <w:rPr>
          <w:rFonts w:eastAsia="Calibri"/>
          <w:lang w:val="en-US" w:eastAsia="ar-SA"/>
        </w:rPr>
        <w:t xml:space="preserve"> nr.</w:t>
      </w:r>
      <w:r>
        <w:rPr>
          <w:rFonts w:eastAsia="Calibri"/>
          <w:lang w:val="en-US" w:eastAsia="ar-SA"/>
        </w:rPr>
        <w:t>241</w:t>
      </w:r>
      <w:r w:rsidRPr="00B04CE2">
        <w:rPr>
          <w:rFonts w:eastAsia="Calibri"/>
          <w:lang w:val="en-US" w:eastAsia="ar-SA"/>
        </w:rPr>
        <w:t>/1/9/</w:t>
      </w:r>
      <w:r>
        <w:rPr>
          <w:rFonts w:eastAsia="Calibri"/>
          <w:lang w:val="en-US" w:eastAsia="ar-SA"/>
        </w:rPr>
        <w:t>17</w:t>
      </w:r>
      <w:r w:rsidRPr="00B04CE2">
        <w:rPr>
          <w:rFonts w:eastAsia="Calibri"/>
          <w:lang w:val="en-US" w:eastAsia="ar-SA"/>
        </w:rPr>
        <w:t>.1</w:t>
      </w:r>
      <w:r>
        <w:rPr>
          <w:rFonts w:eastAsia="Calibri"/>
          <w:lang w:val="en-US" w:eastAsia="ar-SA"/>
        </w:rPr>
        <w:t>2</w:t>
      </w:r>
      <w:r w:rsidRPr="00B04CE2">
        <w:rPr>
          <w:rFonts w:eastAsia="Calibri"/>
          <w:lang w:val="en-US" w:eastAsia="ar-SA"/>
        </w:rPr>
        <w:t xml:space="preserve">.2025 al </w:t>
      </w:r>
      <w:r w:rsidRPr="00B04CE2">
        <w:t>Compartimentului Financiar</w:t>
      </w:r>
      <w:r>
        <w:t>,</w:t>
      </w:r>
      <w:r w:rsidRPr="00B04CE2">
        <w:t xml:space="preserve"> Contabil</w:t>
      </w:r>
      <w:r>
        <w:t>itate</w:t>
      </w:r>
      <w:r w:rsidRPr="00B04CE2">
        <w:t xml:space="preserve"> </w:t>
      </w:r>
      <w:r w:rsidRPr="00B04CE2">
        <w:rPr>
          <w:rFonts w:eastAsia="Calibri"/>
          <w:lang w:val="en-US" w:eastAsia="ar-SA"/>
        </w:rPr>
        <w:t xml:space="preserve">din </w:t>
      </w:r>
      <w:proofErr w:type="spellStart"/>
      <w:r w:rsidRPr="00B04CE2">
        <w:rPr>
          <w:rFonts w:eastAsia="Calibri"/>
          <w:lang w:val="en-US" w:eastAsia="ar-SA"/>
        </w:rPr>
        <w:t>cadrul</w:t>
      </w:r>
      <w:proofErr w:type="spellEnd"/>
      <w:r w:rsidRPr="00B04CE2">
        <w:rPr>
          <w:rFonts w:eastAsia="Calibri"/>
          <w:lang w:val="en-US" w:eastAsia="ar-SA"/>
        </w:rPr>
        <w:t xml:space="preserve"> </w:t>
      </w:r>
      <w:proofErr w:type="spellStart"/>
      <w:r w:rsidRPr="00B04CE2">
        <w:rPr>
          <w:rFonts w:eastAsia="Calibri"/>
          <w:lang w:val="en-US" w:eastAsia="ar-SA"/>
        </w:rPr>
        <w:t>aparatului</w:t>
      </w:r>
      <w:proofErr w:type="spellEnd"/>
      <w:r w:rsidRPr="00B04CE2">
        <w:rPr>
          <w:rFonts w:eastAsia="Calibri"/>
          <w:lang w:val="en-US" w:eastAsia="ar-SA"/>
        </w:rPr>
        <w:t xml:space="preserve"> de </w:t>
      </w:r>
      <w:proofErr w:type="spellStart"/>
      <w:r w:rsidRPr="00B04CE2">
        <w:rPr>
          <w:rFonts w:eastAsia="Calibri"/>
          <w:lang w:val="en-US" w:eastAsia="ar-SA"/>
        </w:rPr>
        <w:t>specialitate</w:t>
      </w:r>
      <w:proofErr w:type="spellEnd"/>
      <w:r w:rsidRPr="00B04CE2">
        <w:rPr>
          <w:rFonts w:eastAsia="Calibri"/>
          <w:lang w:val="en-US" w:eastAsia="ar-SA"/>
        </w:rPr>
        <w:t xml:space="preserve"> al </w:t>
      </w:r>
      <w:proofErr w:type="spellStart"/>
      <w:r w:rsidRPr="00B04CE2">
        <w:rPr>
          <w:rFonts w:eastAsia="Calibri"/>
          <w:lang w:val="en-US" w:eastAsia="ar-SA"/>
        </w:rPr>
        <w:t>Primarului</w:t>
      </w:r>
      <w:proofErr w:type="spellEnd"/>
      <w:r w:rsidRPr="00B04CE2">
        <w:rPr>
          <w:rFonts w:eastAsia="Calibri"/>
          <w:lang w:val="en-US" w:eastAsia="ar-SA"/>
        </w:rPr>
        <w:t xml:space="preserve"> </w:t>
      </w:r>
      <w:proofErr w:type="spellStart"/>
      <w:proofErr w:type="gramStart"/>
      <w:r w:rsidRPr="00B04CE2">
        <w:rPr>
          <w:rFonts w:eastAsia="Calibri"/>
          <w:lang w:val="en-US" w:eastAsia="ar-SA"/>
        </w:rPr>
        <w:t>municipiului</w:t>
      </w:r>
      <w:proofErr w:type="spellEnd"/>
      <w:r w:rsidRPr="00B04CE2">
        <w:rPr>
          <w:rFonts w:eastAsia="Calibri"/>
          <w:lang w:val="en-US" w:eastAsia="ar-SA"/>
        </w:rPr>
        <w:t xml:space="preserve">  Vulcan</w:t>
      </w:r>
      <w:proofErr w:type="gramEnd"/>
      <w:r>
        <w:rPr>
          <w:rFonts w:eastAsia="Calibri"/>
          <w:lang w:val="en-US" w:eastAsia="ar-SA"/>
        </w:rPr>
        <w:t>,</w:t>
      </w:r>
    </w:p>
    <w:p w14:paraId="2E4C90EB" w14:textId="0D0D3518" w:rsidR="00F52776" w:rsidRPr="007A7CF6" w:rsidRDefault="00F52776" w:rsidP="00F52776">
      <w:pPr>
        <w:ind w:left="-90"/>
        <w:jc w:val="both"/>
      </w:pPr>
      <w:r>
        <w:rPr>
          <w:rFonts w:eastAsia="Calibri"/>
          <w:lang w:eastAsia="ar-SA"/>
        </w:rPr>
        <w:t xml:space="preserve">          </w:t>
      </w:r>
      <w:r>
        <w:t xml:space="preserve">În baza avizului Comisiei de specialitate </w:t>
      </w:r>
      <w:r>
        <w:rPr>
          <w:rFonts w:eastAsia="Calibri"/>
          <w:lang w:eastAsia="ar-SA"/>
        </w:rPr>
        <w:t>„</w:t>
      </w:r>
      <w:r>
        <w:rPr>
          <w:color w:val="000000"/>
        </w:rPr>
        <w:t>Activități Economico-financiare și Agricultură</w:t>
      </w:r>
      <w:r>
        <w:rPr>
          <w:rFonts w:eastAsia="Calibri"/>
          <w:lang w:eastAsia="ar-SA"/>
        </w:rPr>
        <w:t>”</w:t>
      </w:r>
      <w:r>
        <w:t xml:space="preserve"> înregistrat sub nr. 214/1/10/18.12.2025  a  Consiliului local Vulcan ;</w:t>
      </w:r>
      <w:bookmarkEnd w:id="0"/>
    </w:p>
    <w:p w14:paraId="719BEC04" w14:textId="7AE7B7D0" w:rsidR="00A47EC0" w:rsidRPr="007C6C70" w:rsidRDefault="00A47EC0" w:rsidP="00E270DA">
      <w:pPr>
        <w:pStyle w:val="BodyTextIndent2"/>
        <w:spacing w:line="240" w:lineRule="auto"/>
        <w:ind w:left="708" w:firstLine="708"/>
        <w:rPr>
          <w:sz w:val="6"/>
          <w:szCs w:val="6"/>
        </w:rPr>
      </w:pPr>
    </w:p>
    <w:p w14:paraId="05BA52AA" w14:textId="0DCAB951" w:rsidR="00E270DA" w:rsidRPr="007C6C70" w:rsidRDefault="00F52776" w:rsidP="00E270DA">
      <w:pPr>
        <w:pStyle w:val="BodyTextIndent2"/>
        <w:spacing w:line="240" w:lineRule="auto"/>
        <w:ind w:firstLine="0"/>
      </w:pPr>
      <w:bookmarkStart w:id="1" w:name="_Hlk97296296"/>
      <w:bookmarkStart w:id="2" w:name="_Hlk115288582"/>
      <w:bookmarkStart w:id="3" w:name="_Hlk120122831"/>
      <w:r>
        <w:t xml:space="preserve">          </w:t>
      </w:r>
      <w:r w:rsidR="00E270DA" w:rsidRPr="007C6C70">
        <w:t>Având în vedere:</w:t>
      </w:r>
    </w:p>
    <w:p w14:paraId="4AE7DAC3" w14:textId="60C7F825" w:rsidR="00F63126" w:rsidRPr="007C6C70" w:rsidRDefault="00F8792E" w:rsidP="00CB10E3">
      <w:pPr>
        <w:tabs>
          <w:tab w:val="center" w:pos="2325"/>
          <w:tab w:val="center" w:pos="7050"/>
        </w:tabs>
        <w:ind w:firstLine="630"/>
        <w:jc w:val="both"/>
      </w:pPr>
      <w:bookmarkStart w:id="4" w:name="_Hlk112418461"/>
      <w:bookmarkStart w:id="5" w:name="_Hlk149199894"/>
      <w:bookmarkEnd w:id="1"/>
      <w:r w:rsidRPr="007C6C70">
        <w:tab/>
      </w:r>
      <w:r w:rsidR="00F63126" w:rsidRPr="007C6C70">
        <w:t xml:space="preserve"> </w:t>
      </w:r>
      <w:r w:rsidRPr="007C6C70">
        <w:t xml:space="preserve">- </w:t>
      </w:r>
      <w:bookmarkStart w:id="6" w:name="_Hlk118992913"/>
      <w:bookmarkStart w:id="7" w:name="_Hlk109657288"/>
      <w:bookmarkStart w:id="8" w:name="_Hlk146306849"/>
      <w:bookmarkEnd w:id="2"/>
      <w:bookmarkEnd w:id="4"/>
      <w:r w:rsidRPr="007C6C70">
        <w:t>Hotărârea Consiliului Local nr. 48/2025</w:t>
      </w:r>
      <w:r w:rsidRPr="007C6C70">
        <w:rPr>
          <w:lang w:eastAsia="ar-SA"/>
        </w:rPr>
        <w:t xml:space="preserve"> privind aprobarea bugetului de venituri și cheltuieli al </w:t>
      </w:r>
      <w:r w:rsidRPr="007C6C70">
        <w:t xml:space="preserve"> </w:t>
      </w:r>
      <w:r w:rsidRPr="007C6C70">
        <w:rPr>
          <w:lang w:eastAsia="ar-SA"/>
        </w:rPr>
        <w:t>Municipiului Vulcan pe anul 2025</w:t>
      </w:r>
      <w:r w:rsidRPr="007C6C70">
        <w:t xml:space="preserve">,  rectificată prin </w:t>
      </w:r>
      <w:bookmarkStart w:id="9" w:name="_Hlk146306184"/>
      <w:r w:rsidRPr="007C6C70">
        <w:t>Dispoziția primarului nr. 369/2025</w:t>
      </w:r>
      <w:bookmarkEnd w:id="9"/>
      <w:r w:rsidR="00982636" w:rsidRPr="007C6C70">
        <w:t>, Dispoziția primarului nr. 446/2025 și  Hotărârea Consiliului Local nr. 73/2025</w:t>
      </w:r>
      <w:r w:rsidR="00CB10E3" w:rsidRPr="007C6C70">
        <w:t>, Hotărârea Consiliului Local 93/2025</w:t>
      </w:r>
      <w:r w:rsidR="000A583E" w:rsidRPr="007C6C70">
        <w:t>, Hotărârea Consiliului Local 102/2025</w:t>
      </w:r>
      <w:bookmarkStart w:id="10" w:name="_Hlk204089692"/>
      <w:r w:rsidR="003A4455" w:rsidRPr="007C6C70">
        <w:t>,</w:t>
      </w:r>
      <w:r w:rsidR="000A583E" w:rsidRPr="007C6C70">
        <w:t xml:space="preserve"> Hotărârea Consiliului Local 109/2025</w:t>
      </w:r>
      <w:bookmarkEnd w:id="10"/>
      <w:r w:rsidR="005014E3" w:rsidRPr="007C6C70">
        <w:t>,</w:t>
      </w:r>
      <w:r w:rsidR="003A4455" w:rsidRPr="007C6C70">
        <w:t xml:space="preserve"> Hotărârea Consiliului Local 110/2025</w:t>
      </w:r>
      <w:r w:rsidR="00AD4AE9" w:rsidRPr="007C6C70">
        <w:t xml:space="preserve">, </w:t>
      </w:r>
      <w:r w:rsidR="005014E3" w:rsidRPr="007C6C70">
        <w:t>Hotărârea Consiliului Local 131/2025</w:t>
      </w:r>
      <w:r w:rsidR="00E72FDC">
        <w:t xml:space="preserve">, </w:t>
      </w:r>
      <w:r w:rsidR="00E72FDC" w:rsidRPr="007C6C70">
        <w:t>Hotărârea Consiliului Local 155/2025</w:t>
      </w:r>
      <w:r w:rsidR="008E0592">
        <w:t xml:space="preserve">, </w:t>
      </w:r>
      <w:r w:rsidR="008E0592" w:rsidRPr="007C6C70">
        <w:t xml:space="preserve">Hotărârea Consiliului Local </w:t>
      </w:r>
      <w:r w:rsidR="008E0592">
        <w:t>181</w:t>
      </w:r>
      <w:r w:rsidR="008E0592" w:rsidRPr="007C6C70">
        <w:t>/2025</w:t>
      </w:r>
      <w:r w:rsidR="00234AA9">
        <w:t xml:space="preserve">, </w:t>
      </w:r>
      <w:r w:rsidR="00234AA9" w:rsidRPr="007C6C70">
        <w:t xml:space="preserve">Hotărârea Consiliului Local </w:t>
      </w:r>
      <w:r w:rsidR="00234AA9">
        <w:t>182</w:t>
      </w:r>
      <w:r w:rsidR="00234AA9" w:rsidRPr="007C6C70">
        <w:t>/2025</w:t>
      </w:r>
      <w:r w:rsidR="005771EE">
        <w:t xml:space="preserve">, </w:t>
      </w:r>
      <w:r w:rsidR="005771EE" w:rsidRPr="007C6C70">
        <w:t xml:space="preserve">Hotărârea Consiliului Local </w:t>
      </w:r>
      <w:r w:rsidR="005771EE">
        <w:t>204</w:t>
      </w:r>
      <w:r w:rsidR="005771EE" w:rsidRPr="007C6C70">
        <w:t>/2025</w:t>
      </w:r>
      <w:r w:rsidR="002D60BC">
        <w:t xml:space="preserve">, </w:t>
      </w:r>
      <w:r w:rsidR="002D60BC" w:rsidRPr="007C6C70">
        <w:t xml:space="preserve">Hotărârea Consiliului Local </w:t>
      </w:r>
      <w:r w:rsidR="002D60BC">
        <w:t>207</w:t>
      </w:r>
      <w:r w:rsidR="002D60BC" w:rsidRPr="007C6C70">
        <w:t>/2025</w:t>
      </w:r>
      <w:r w:rsidR="00AD4AE9" w:rsidRPr="007C6C70">
        <w:t xml:space="preserve"> si Hotărârea Consiliului Local </w:t>
      </w:r>
      <w:r w:rsidR="00234AA9">
        <w:t>20</w:t>
      </w:r>
      <w:r w:rsidR="002D60BC">
        <w:t>9</w:t>
      </w:r>
      <w:r w:rsidR="00AD4AE9" w:rsidRPr="007C6C70">
        <w:t>/2025</w:t>
      </w:r>
      <w:r w:rsidR="000A583E" w:rsidRPr="007C6C70">
        <w:t>;</w:t>
      </w:r>
    </w:p>
    <w:p w14:paraId="4604EA08" w14:textId="5A0D8C2E" w:rsidR="000A583E" w:rsidRDefault="00F8792E" w:rsidP="005014E3">
      <w:pPr>
        <w:ind w:firstLine="708"/>
        <w:jc w:val="both"/>
      </w:pPr>
      <w:bookmarkStart w:id="11" w:name="_Hlk115288485"/>
      <w:bookmarkStart w:id="12" w:name="_Hlk112417297"/>
      <w:bookmarkStart w:id="13" w:name="_Hlk111644230"/>
      <w:bookmarkStart w:id="14" w:name="_Hlk120122595"/>
      <w:r w:rsidRPr="007C6C70">
        <w:t>- Legea nr. 9/2025 privind Bugetul de stat pe anul 2025;</w:t>
      </w:r>
      <w:bookmarkStart w:id="15" w:name="_Hlk204089714"/>
    </w:p>
    <w:p w14:paraId="01B64F20" w14:textId="2F7E8C05" w:rsidR="005014E3" w:rsidRDefault="005014E3" w:rsidP="005014E3">
      <w:pPr>
        <w:ind w:firstLine="708"/>
        <w:jc w:val="both"/>
      </w:pPr>
      <w:r w:rsidRPr="00234AA9">
        <w:rPr>
          <w:color w:val="EE0000"/>
        </w:rPr>
        <w:t xml:space="preserve">- </w:t>
      </w:r>
      <w:r w:rsidR="00A15367" w:rsidRPr="005273F3">
        <w:t>Execuția</w:t>
      </w:r>
      <w:r w:rsidRPr="005273F3">
        <w:t xml:space="preserve"> bugetara </w:t>
      </w:r>
      <w:r w:rsidR="00A15367" w:rsidRPr="005273F3">
        <w:t xml:space="preserve">la </w:t>
      </w:r>
      <w:r w:rsidR="00D036DB" w:rsidRPr="005273F3">
        <w:t>zi;</w:t>
      </w:r>
    </w:p>
    <w:p w14:paraId="6E3B7220" w14:textId="13F38DC9" w:rsidR="00815117" w:rsidRPr="00234AA9" w:rsidRDefault="00C31DCF" w:rsidP="005014E3">
      <w:pPr>
        <w:ind w:firstLine="708"/>
        <w:jc w:val="both"/>
        <w:rPr>
          <w:color w:val="EE0000"/>
        </w:rPr>
      </w:pPr>
      <w:r>
        <w:rPr>
          <w:color w:val="EE0000"/>
        </w:rPr>
        <w:t xml:space="preserve">- </w:t>
      </w:r>
      <w:r w:rsidRPr="00C31DCF">
        <w:t>Nota de fundamentare cu nr. 48147/17.12.2025 a CPFI-DL</w:t>
      </w:r>
    </w:p>
    <w:bookmarkEnd w:id="15"/>
    <w:p w14:paraId="38D44DC4" w14:textId="77777777" w:rsidR="00F8792E" w:rsidRPr="007C6C70" w:rsidRDefault="00F8792E" w:rsidP="00F8792E">
      <w:pPr>
        <w:pStyle w:val="ListParagraph"/>
        <w:ind w:left="0" w:firstLine="708"/>
        <w:jc w:val="both"/>
      </w:pPr>
      <w:r w:rsidRPr="007C6C70">
        <w:t>- Legea finanțelor publice locale nr. 273/2006 cu modificările și completările ulterioare;</w:t>
      </w:r>
      <w:bookmarkEnd w:id="6"/>
      <w:bookmarkEnd w:id="7"/>
      <w:bookmarkEnd w:id="11"/>
      <w:bookmarkEnd w:id="12"/>
      <w:bookmarkEnd w:id="13"/>
      <w:bookmarkEnd w:id="14"/>
    </w:p>
    <w:bookmarkEnd w:id="5"/>
    <w:bookmarkEnd w:id="8"/>
    <w:p w14:paraId="6F6734A7" w14:textId="78326771" w:rsidR="00583170" w:rsidRPr="007C6C70" w:rsidRDefault="00F8792E" w:rsidP="00F8792E">
      <w:pPr>
        <w:ind w:firstLine="708"/>
        <w:jc w:val="both"/>
        <w:rPr>
          <w:b/>
          <w:bCs/>
          <w:i/>
          <w:iCs/>
          <w:spacing w:val="40"/>
        </w:rPr>
      </w:pPr>
      <w:r w:rsidRPr="007C6C70">
        <w:t>În temeiul art.129 alin.(4) lit.a, art.136 alin.(1) și ale art. 243 alin.(1), lit.a din OUG nr.57/2019 privind Codul administrativ;</w:t>
      </w:r>
      <w:r w:rsidRPr="007C6C70">
        <w:rPr>
          <w:b/>
          <w:bCs/>
          <w:i/>
          <w:iCs/>
          <w:spacing w:val="40"/>
        </w:rPr>
        <w:t xml:space="preserve"> </w:t>
      </w:r>
    </w:p>
    <w:p w14:paraId="0CF4C8FA" w14:textId="77777777" w:rsidR="00E56222" w:rsidRPr="007C6C70" w:rsidRDefault="00E56222" w:rsidP="00E270DA">
      <w:pPr>
        <w:jc w:val="both"/>
        <w:rPr>
          <w:sz w:val="8"/>
          <w:szCs w:val="8"/>
        </w:rPr>
      </w:pPr>
    </w:p>
    <w:bookmarkEnd w:id="3"/>
    <w:p w14:paraId="382F4A2D" w14:textId="77777777" w:rsidR="00F52776" w:rsidRDefault="00F52776" w:rsidP="001B32EF">
      <w:pPr>
        <w:tabs>
          <w:tab w:val="center" w:pos="2325"/>
          <w:tab w:val="center" w:pos="7050"/>
        </w:tabs>
        <w:jc w:val="center"/>
        <w:rPr>
          <w:b/>
          <w:bCs/>
          <w:i/>
          <w:iCs/>
          <w:spacing w:val="40"/>
        </w:rPr>
      </w:pPr>
    </w:p>
    <w:p w14:paraId="25CED119" w14:textId="093D7804" w:rsidR="001B32EF" w:rsidRDefault="001B32EF" w:rsidP="001B32EF">
      <w:pPr>
        <w:tabs>
          <w:tab w:val="center" w:pos="2325"/>
          <w:tab w:val="center" w:pos="7050"/>
        </w:tabs>
        <w:jc w:val="center"/>
        <w:rPr>
          <w:b/>
          <w:bCs/>
          <w:i/>
          <w:iCs/>
          <w:spacing w:val="40"/>
        </w:rPr>
      </w:pPr>
      <w:r w:rsidRPr="007C6C70">
        <w:rPr>
          <w:b/>
          <w:bCs/>
          <w:i/>
          <w:iCs/>
          <w:spacing w:val="40"/>
        </w:rPr>
        <w:t>HOTĂRĂŞTE:</w:t>
      </w:r>
    </w:p>
    <w:p w14:paraId="1631F8DD" w14:textId="1624EDBC" w:rsidR="00F52776" w:rsidRDefault="00F52776" w:rsidP="001B32EF">
      <w:pPr>
        <w:tabs>
          <w:tab w:val="center" w:pos="2325"/>
          <w:tab w:val="center" w:pos="7050"/>
        </w:tabs>
        <w:jc w:val="center"/>
        <w:rPr>
          <w:b/>
          <w:bCs/>
          <w:i/>
          <w:iCs/>
          <w:spacing w:val="40"/>
        </w:rPr>
      </w:pPr>
    </w:p>
    <w:p w14:paraId="21C108A9" w14:textId="77777777" w:rsidR="00F52776" w:rsidRPr="007C6C70" w:rsidRDefault="00F52776" w:rsidP="001B32EF">
      <w:pPr>
        <w:tabs>
          <w:tab w:val="center" w:pos="2325"/>
          <w:tab w:val="center" w:pos="7050"/>
        </w:tabs>
        <w:jc w:val="center"/>
        <w:rPr>
          <w:b/>
          <w:bCs/>
          <w:i/>
          <w:iCs/>
          <w:spacing w:val="40"/>
        </w:rPr>
      </w:pPr>
    </w:p>
    <w:p w14:paraId="0B928F7C" w14:textId="69F6214B" w:rsidR="00F63126" w:rsidRPr="007C6C70" w:rsidRDefault="00E13971" w:rsidP="00982636">
      <w:pPr>
        <w:spacing w:before="117" w:after="117"/>
        <w:ind w:left="117" w:right="117" w:firstLine="591"/>
        <w:jc w:val="both"/>
      </w:pPr>
      <w:bookmarkStart w:id="16" w:name="_Hlk130815469"/>
      <w:bookmarkStart w:id="17" w:name="_Hlk99522717"/>
      <w:bookmarkStart w:id="18" w:name="_Hlk101420507"/>
      <w:bookmarkStart w:id="19" w:name="_Hlk99525119"/>
      <w:r w:rsidRPr="007C6C70">
        <w:rPr>
          <w:b/>
          <w:bCs/>
          <w:color w:val="FF0000"/>
        </w:rPr>
        <w:t xml:space="preserve">    </w:t>
      </w:r>
      <w:r w:rsidRPr="007C6C70">
        <w:rPr>
          <w:b/>
          <w:bCs/>
        </w:rPr>
        <w:t>Art.1</w:t>
      </w:r>
      <w:r w:rsidRPr="007C6C70">
        <w:t xml:space="preserve"> Bugetul local (A) sec</w:t>
      </w:r>
      <w:r w:rsidRPr="007C6C70">
        <w:rPr>
          <w:rFonts w:ascii="Cambria Math" w:hAnsi="Cambria Math" w:cs="Cambria Math"/>
        </w:rPr>
        <w:t>ț</w:t>
      </w:r>
      <w:r w:rsidR="006D6CFD" w:rsidRPr="007C6C70">
        <w:t>iunea de funcționare</w:t>
      </w:r>
      <w:r w:rsidR="00F8792E" w:rsidRPr="007C6C70">
        <w:t xml:space="preserve"> </w:t>
      </w:r>
      <w:r w:rsidRPr="007C6C70">
        <w:t>pe anul 202</w:t>
      </w:r>
      <w:r w:rsidR="00F8792E" w:rsidRPr="007C6C70">
        <w:t>5</w:t>
      </w:r>
      <w:r w:rsidRPr="007C6C70">
        <w:t xml:space="preserve"> se </w:t>
      </w:r>
      <w:r w:rsidR="002B118B" w:rsidRPr="007C6C70">
        <w:t>rectifică</w:t>
      </w:r>
      <w:r w:rsidRPr="007C6C70">
        <w:t xml:space="preserve"> după cum urmează:</w:t>
      </w:r>
      <w:r w:rsidR="009D5AFD" w:rsidRPr="007C6C70">
        <w:t xml:space="preserve">                                                                                                                     - mii lei 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0"/>
        <w:gridCol w:w="1350"/>
        <w:gridCol w:w="1176"/>
        <w:gridCol w:w="1349"/>
      </w:tblGrid>
      <w:tr w:rsidR="00643B2B" w:rsidRPr="007C6C70" w14:paraId="760A514A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3EB4" w14:textId="77777777" w:rsidR="00643B2B" w:rsidRPr="007C6C70" w:rsidRDefault="00643B2B" w:rsidP="00FF4CE9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Explicații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55A2" w14:textId="77777777" w:rsidR="00643B2B" w:rsidRPr="007C6C70" w:rsidRDefault="00643B2B" w:rsidP="00FF4CE9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Buget aprobat anterior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0FC6" w14:textId="77777777" w:rsidR="00643B2B" w:rsidRPr="007C6C70" w:rsidRDefault="00643B2B" w:rsidP="00FF4CE9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Suma rectificată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1CA9" w14:textId="77777777" w:rsidR="00643B2B" w:rsidRPr="007C6C70" w:rsidRDefault="00643B2B" w:rsidP="00FF4CE9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Buget rectificat</w:t>
            </w:r>
          </w:p>
        </w:tc>
      </w:tr>
      <w:tr w:rsidR="00A15367" w:rsidRPr="007C6C70" w14:paraId="41876614" w14:textId="77777777" w:rsidTr="00C1458D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3D0CFD8" w14:textId="3AED10BC" w:rsidR="00A15367" w:rsidRPr="007C6C70" w:rsidRDefault="00A15367" w:rsidP="00C1458D">
            <w:pPr>
              <w:jc w:val="center"/>
              <w:rPr>
                <w:b/>
                <w:bCs/>
              </w:rPr>
            </w:pPr>
            <w:r w:rsidRPr="007C6C70">
              <w:rPr>
                <w:b/>
                <w:bCs/>
              </w:rPr>
              <w:t>VENITURI TOTALE din care: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26EFC" w14:textId="3A208CF7" w:rsidR="00A15367" w:rsidRPr="007C6C70" w:rsidRDefault="002D60BC" w:rsidP="00C1458D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56.326,52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86109" w14:textId="7CD15A86" w:rsidR="00A15367" w:rsidRPr="007C6C70" w:rsidRDefault="002D60BC" w:rsidP="00C1458D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F658C" w14:textId="560418D7" w:rsidR="00A15367" w:rsidRPr="007C6C70" w:rsidRDefault="002D60BC" w:rsidP="00C1458D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56.483,52</w:t>
            </w:r>
          </w:p>
        </w:tc>
      </w:tr>
      <w:tr w:rsidR="00A15367" w:rsidRPr="007C6C70" w14:paraId="321C945E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A5CE" w14:textId="31A2AA13" w:rsidR="00A15367" w:rsidRPr="007C6C70" w:rsidRDefault="002D60BC" w:rsidP="00A15367">
            <w:pPr>
              <w:tabs>
                <w:tab w:val="left" w:pos="3402"/>
                <w:tab w:val="center" w:pos="7050"/>
              </w:tabs>
            </w:pPr>
            <w:bookmarkStart w:id="20" w:name="_Hlk209599238"/>
            <w:r>
              <w:t xml:space="preserve">03.18.00 </w:t>
            </w:r>
            <w:r w:rsidRPr="002D60BC">
              <w:t>Impozitul pe veniturile din transferul proprietatilor imobiliare din patrimoniul personal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A3E9" w14:textId="63B3E04F" w:rsidR="00A15367" w:rsidRPr="007C6C70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203,00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CD7A" w14:textId="4FD11050" w:rsidR="00A15367" w:rsidRPr="007C6C70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3,00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A520" w14:textId="135B3FB9" w:rsidR="00A15367" w:rsidRPr="007C6C70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206,00</w:t>
            </w:r>
          </w:p>
        </w:tc>
      </w:tr>
      <w:tr w:rsidR="002D60BC" w:rsidRPr="007C6C70" w14:paraId="721AE03D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BCA6" w14:textId="5A04E4DE" w:rsidR="002D60BC" w:rsidRDefault="002D60BC" w:rsidP="00A15367">
            <w:pPr>
              <w:tabs>
                <w:tab w:val="left" w:pos="3402"/>
                <w:tab w:val="center" w:pos="7050"/>
              </w:tabs>
            </w:pPr>
            <w:r>
              <w:t xml:space="preserve">07.01.01 </w:t>
            </w:r>
            <w:r w:rsidRPr="002D60BC">
              <w:t>Impozit pe cladiri de la persoane fizice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F3A2" w14:textId="430905C8" w:rsidR="002D60BC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2524,00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8B0F" w14:textId="21EC562A" w:rsidR="002D60BC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32,00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85EF" w14:textId="145F9CE8" w:rsidR="002D60BC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2.556,00</w:t>
            </w:r>
          </w:p>
        </w:tc>
      </w:tr>
      <w:tr w:rsidR="002D60BC" w:rsidRPr="007C6C70" w14:paraId="3F215E9C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AA10" w14:textId="13237C98" w:rsidR="002D60BC" w:rsidRDefault="002D60BC" w:rsidP="00A15367">
            <w:pPr>
              <w:tabs>
                <w:tab w:val="left" w:pos="3402"/>
                <w:tab w:val="center" w:pos="7050"/>
              </w:tabs>
            </w:pPr>
            <w:r>
              <w:t xml:space="preserve">16.02.01 </w:t>
            </w:r>
            <w:r w:rsidRPr="002D60BC">
              <w:t>Impozit pe mijloacele de transport detinute de persoane fizice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E51B" w14:textId="6A12B774" w:rsidR="002D60BC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1.599,00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069D" w14:textId="6CFB6E40" w:rsidR="002D60BC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50,00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8BA7" w14:textId="7A03DE5F" w:rsidR="002D60BC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1.649,00</w:t>
            </w:r>
          </w:p>
        </w:tc>
      </w:tr>
      <w:tr w:rsidR="002D60BC" w:rsidRPr="007C6C70" w14:paraId="5B984C9B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1B5D" w14:textId="6304E3AC" w:rsidR="002D60BC" w:rsidRDefault="002D60BC" w:rsidP="00A15367">
            <w:pPr>
              <w:tabs>
                <w:tab w:val="left" w:pos="3402"/>
                <w:tab w:val="center" w:pos="7050"/>
              </w:tabs>
            </w:pPr>
            <w:r>
              <w:t xml:space="preserve">16.02.02 </w:t>
            </w:r>
            <w:r w:rsidRPr="002D60BC">
              <w:t>Impozit pe mijloacele de transport detinute de persoane juridice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9ACD" w14:textId="4BCC6974" w:rsidR="002D60BC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158,00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600C" w14:textId="3ABA02AB" w:rsidR="002D60BC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11,00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8153" w14:textId="0C4D26E9" w:rsidR="002D60BC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169,00</w:t>
            </w:r>
          </w:p>
        </w:tc>
      </w:tr>
      <w:tr w:rsidR="002D60BC" w:rsidRPr="007C6C70" w14:paraId="32782AFF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2A2A" w14:textId="61DA3515" w:rsidR="002D60BC" w:rsidRDefault="002D60BC" w:rsidP="00A15367">
            <w:pPr>
              <w:tabs>
                <w:tab w:val="left" w:pos="3402"/>
                <w:tab w:val="center" w:pos="7050"/>
              </w:tabs>
            </w:pPr>
            <w:r>
              <w:lastRenderedPageBreak/>
              <w:t xml:space="preserve">16.03.00 </w:t>
            </w:r>
            <w:r w:rsidRPr="002D60BC">
              <w:t>Taxe si tarife pentru eliberarea de licente si autorizatii de functionare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62AC" w14:textId="0AADC105" w:rsidR="002D60BC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149,90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6363" w14:textId="0662FA2D" w:rsidR="002D60BC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8D08" w14:textId="09337C73" w:rsidR="002D60BC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150,90</w:t>
            </w:r>
          </w:p>
        </w:tc>
      </w:tr>
      <w:tr w:rsidR="002D60BC" w:rsidRPr="007C6C70" w14:paraId="7FC3D955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5DAB" w14:textId="07CD7928" w:rsidR="002D60BC" w:rsidRDefault="002D60BC" w:rsidP="00A15367">
            <w:pPr>
              <w:tabs>
                <w:tab w:val="left" w:pos="3402"/>
                <w:tab w:val="center" w:pos="7050"/>
              </w:tabs>
            </w:pPr>
            <w:r>
              <w:t xml:space="preserve">30.05.30 </w:t>
            </w:r>
            <w:r w:rsidRPr="002D60BC">
              <w:t>Alte venituri din concesiuni si inchirieri de catre institutiile publice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5A31" w14:textId="6C0A15C9" w:rsidR="002D60BC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1.023,00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C0F2" w14:textId="69003752" w:rsidR="002D60BC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56,00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7843" w14:textId="77777777" w:rsidR="002D60BC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1.079,00</w:t>
            </w:r>
          </w:p>
          <w:p w14:paraId="78FF97D9" w14:textId="77777777" w:rsidR="00F52776" w:rsidRDefault="00F52776" w:rsidP="00A15367">
            <w:pPr>
              <w:tabs>
                <w:tab w:val="left" w:pos="3402"/>
                <w:tab w:val="center" w:pos="7050"/>
              </w:tabs>
              <w:jc w:val="center"/>
            </w:pPr>
          </w:p>
          <w:p w14:paraId="177596EB" w14:textId="77777777" w:rsidR="00F52776" w:rsidRDefault="00F52776" w:rsidP="00A15367">
            <w:pPr>
              <w:tabs>
                <w:tab w:val="left" w:pos="3402"/>
                <w:tab w:val="center" w:pos="7050"/>
              </w:tabs>
              <w:jc w:val="center"/>
            </w:pPr>
          </w:p>
          <w:p w14:paraId="3528F821" w14:textId="152B6AE0" w:rsidR="00F52776" w:rsidRDefault="00F52776" w:rsidP="00F52776">
            <w:pPr>
              <w:tabs>
                <w:tab w:val="left" w:pos="3402"/>
                <w:tab w:val="center" w:pos="7050"/>
              </w:tabs>
            </w:pPr>
          </w:p>
        </w:tc>
      </w:tr>
      <w:tr w:rsidR="002D60BC" w:rsidRPr="007C6C70" w14:paraId="62B8BD85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D274" w14:textId="0C38E319" w:rsidR="002D60BC" w:rsidRDefault="002D60BC" w:rsidP="00A15367">
            <w:pPr>
              <w:tabs>
                <w:tab w:val="left" w:pos="3402"/>
                <w:tab w:val="center" w:pos="7050"/>
              </w:tabs>
            </w:pPr>
            <w:r>
              <w:t xml:space="preserve">30.50.00 </w:t>
            </w:r>
            <w:r w:rsidRPr="002D60BC">
              <w:t>Alte venituri din proprietate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5B1F" w14:textId="6EEA8AE7" w:rsidR="002D60BC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734,00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89D4" w14:textId="5980C4F4" w:rsidR="002D60BC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4,00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747D" w14:textId="4CEC7DA7" w:rsidR="002D60BC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738,00</w:t>
            </w:r>
          </w:p>
        </w:tc>
      </w:tr>
      <w:bookmarkEnd w:id="20"/>
      <w:tr w:rsidR="00A15367" w:rsidRPr="007C6C70" w14:paraId="489DD569" w14:textId="77777777" w:rsidTr="00643B2B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202F76D" w14:textId="77777777" w:rsidR="00A15367" w:rsidRPr="007C6C70" w:rsidRDefault="00A15367" w:rsidP="00A15367">
            <w:pPr>
              <w:jc w:val="center"/>
              <w:rPr>
                <w:b/>
                <w:bCs/>
              </w:rPr>
            </w:pPr>
            <w:r w:rsidRPr="007C6C70">
              <w:rPr>
                <w:b/>
                <w:bCs/>
              </w:rPr>
              <w:t>CHELTUIELI TOTALE din care: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ADAC8" w14:textId="61D8AE33" w:rsidR="00A15367" w:rsidRPr="007C6C70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53.130,52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7D764" w14:textId="5721060B" w:rsidR="00A15367" w:rsidRPr="007C6C70" w:rsidRDefault="002D60BC" w:rsidP="00A1536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EDBA9" w14:textId="58BF7C21" w:rsidR="00A15367" w:rsidRPr="007C6C70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53.287,52</w:t>
            </w:r>
          </w:p>
        </w:tc>
      </w:tr>
      <w:tr w:rsidR="00A15367" w:rsidRPr="007C6C70" w14:paraId="12935E01" w14:textId="77777777" w:rsidTr="00643B2B">
        <w:trPr>
          <w:jc w:val="center"/>
        </w:trPr>
        <w:tc>
          <w:tcPr>
            <w:tcW w:w="5390" w:type="dxa"/>
            <w:vAlign w:val="center"/>
          </w:tcPr>
          <w:p w14:paraId="26D49F3F" w14:textId="5EE6F790" w:rsidR="00A15367" w:rsidRPr="007C6C70" w:rsidRDefault="00A15367" w:rsidP="00A15367">
            <w:pPr>
              <w:tabs>
                <w:tab w:val="left" w:pos="720"/>
              </w:tabs>
            </w:pPr>
            <w:r w:rsidRPr="007C6C70">
              <w:t xml:space="preserve">Capitolul </w:t>
            </w:r>
            <w:r w:rsidRPr="007C6C70">
              <w:rPr>
                <w:b/>
                <w:bCs/>
              </w:rPr>
              <w:t>51 Autorități publice si acțiuni externe</w:t>
            </w:r>
          </w:p>
        </w:tc>
        <w:tc>
          <w:tcPr>
            <w:tcW w:w="1350" w:type="dxa"/>
            <w:vAlign w:val="center"/>
          </w:tcPr>
          <w:p w14:paraId="45EE0CE7" w14:textId="2EA5BFA4" w:rsidR="00A15367" w:rsidRPr="007C6C70" w:rsidRDefault="005771EE" w:rsidP="00A1536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13.693,56</w:t>
            </w:r>
          </w:p>
        </w:tc>
        <w:tc>
          <w:tcPr>
            <w:tcW w:w="1176" w:type="dxa"/>
            <w:vAlign w:val="center"/>
          </w:tcPr>
          <w:p w14:paraId="5871CBAA" w14:textId="174332E3" w:rsidR="00A15367" w:rsidRPr="007C6C70" w:rsidRDefault="002D60BC" w:rsidP="00A1536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-23,00</w:t>
            </w:r>
          </w:p>
        </w:tc>
        <w:tc>
          <w:tcPr>
            <w:tcW w:w="1349" w:type="dxa"/>
            <w:vAlign w:val="center"/>
          </w:tcPr>
          <w:p w14:paraId="209F191E" w14:textId="1B554B52" w:rsidR="00A15367" w:rsidRPr="007C6C70" w:rsidRDefault="002D60BC" w:rsidP="00A1536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13.670,56</w:t>
            </w:r>
          </w:p>
        </w:tc>
      </w:tr>
      <w:tr w:rsidR="00735536" w:rsidRPr="007C6C70" w14:paraId="39160FF5" w14:textId="77777777" w:rsidTr="00643B2B">
        <w:trPr>
          <w:jc w:val="center"/>
        </w:trPr>
        <w:tc>
          <w:tcPr>
            <w:tcW w:w="5390" w:type="dxa"/>
            <w:vAlign w:val="center"/>
          </w:tcPr>
          <w:p w14:paraId="244DD86C" w14:textId="394A4E9E" w:rsidR="00735536" w:rsidRPr="007C6C70" w:rsidRDefault="00735536" w:rsidP="00735536">
            <w:pPr>
              <w:pStyle w:val="ListParagraph"/>
              <w:numPr>
                <w:ilvl w:val="0"/>
                <w:numId w:val="40"/>
              </w:numPr>
              <w:tabs>
                <w:tab w:val="left" w:pos="720"/>
              </w:tabs>
              <w:ind w:left="870" w:hanging="150"/>
            </w:pPr>
            <w:r w:rsidRPr="00735536">
              <w:rPr>
                <w:i/>
                <w:iCs/>
              </w:rPr>
              <w:t>Salarii de baza</w:t>
            </w:r>
          </w:p>
        </w:tc>
        <w:tc>
          <w:tcPr>
            <w:tcW w:w="1350" w:type="dxa"/>
            <w:vAlign w:val="center"/>
          </w:tcPr>
          <w:p w14:paraId="5974602E" w14:textId="26BD4CF4" w:rsidR="00735536" w:rsidRPr="00735536" w:rsidRDefault="00735536" w:rsidP="00735536">
            <w:pPr>
              <w:tabs>
                <w:tab w:val="left" w:pos="3402"/>
                <w:tab w:val="center" w:pos="7050"/>
              </w:tabs>
            </w:pPr>
            <w:r>
              <w:t xml:space="preserve">   </w:t>
            </w:r>
            <w:r w:rsidRPr="00735536">
              <w:t>9338,78</w:t>
            </w:r>
          </w:p>
        </w:tc>
        <w:tc>
          <w:tcPr>
            <w:tcW w:w="1176" w:type="dxa"/>
            <w:vAlign w:val="center"/>
          </w:tcPr>
          <w:p w14:paraId="609AA059" w14:textId="12914D0B" w:rsidR="00735536" w:rsidRPr="00735536" w:rsidRDefault="00735536" w:rsidP="00A15367">
            <w:pPr>
              <w:tabs>
                <w:tab w:val="left" w:pos="3402"/>
                <w:tab w:val="center" w:pos="7050"/>
              </w:tabs>
              <w:jc w:val="center"/>
            </w:pPr>
            <w:r w:rsidRPr="00735536">
              <w:t>-66,60</w:t>
            </w:r>
          </w:p>
        </w:tc>
        <w:tc>
          <w:tcPr>
            <w:tcW w:w="1349" w:type="dxa"/>
            <w:vAlign w:val="center"/>
          </w:tcPr>
          <w:p w14:paraId="270655CB" w14:textId="3A1120D3" w:rsidR="00735536" w:rsidRPr="00735536" w:rsidRDefault="00735536" w:rsidP="00A15367">
            <w:pPr>
              <w:tabs>
                <w:tab w:val="left" w:pos="3402"/>
                <w:tab w:val="center" w:pos="7050"/>
              </w:tabs>
              <w:jc w:val="center"/>
            </w:pPr>
            <w:r w:rsidRPr="00735536">
              <w:t>9.272,18</w:t>
            </w:r>
          </w:p>
        </w:tc>
      </w:tr>
      <w:tr w:rsidR="00A15367" w:rsidRPr="007C6C70" w14:paraId="6D908F36" w14:textId="77777777" w:rsidTr="00643B2B">
        <w:trPr>
          <w:jc w:val="center"/>
        </w:trPr>
        <w:tc>
          <w:tcPr>
            <w:tcW w:w="5390" w:type="dxa"/>
            <w:vAlign w:val="center"/>
          </w:tcPr>
          <w:p w14:paraId="5EDA623A" w14:textId="316A8EB0" w:rsidR="00A15367" w:rsidRPr="007C6C70" w:rsidRDefault="005771EE" w:rsidP="008E0592">
            <w:pPr>
              <w:tabs>
                <w:tab w:val="center" w:pos="7050"/>
              </w:tabs>
              <w:ind w:left="425" w:firstLine="270"/>
              <w:jc w:val="both"/>
            </w:pPr>
            <w:r>
              <w:rPr>
                <w:i/>
                <w:iCs/>
              </w:rPr>
              <w:t xml:space="preserve">- </w:t>
            </w:r>
            <w:r w:rsidR="002D60BC" w:rsidRPr="002D60BC">
              <w:rPr>
                <w:i/>
                <w:iCs/>
              </w:rPr>
              <w:t>Apa, canal si salubritate</w:t>
            </w:r>
          </w:p>
        </w:tc>
        <w:tc>
          <w:tcPr>
            <w:tcW w:w="1350" w:type="dxa"/>
            <w:vAlign w:val="center"/>
          </w:tcPr>
          <w:p w14:paraId="7AF73DB5" w14:textId="20A6F739" w:rsidR="00A15367" w:rsidRPr="007C6C70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200,94</w:t>
            </w:r>
          </w:p>
        </w:tc>
        <w:tc>
          <w:tcPr>
            <w:tcW w:w="1176" w:type="dxa"/>
            <w:vAlign w:val="center"/>
          </w:tcPr>
          <w:p w14:paraId="7A074582" w14:textId="44EFDA85" w:rsidR="00A15367" w:rsidRPr="007C6C70" w:rsidRDefault="002D60BC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31,40</w:t>
            </w:r>
          </w:p>
        </w:tc>
        <w:tc>
          <w:tcPr>
            <w:tcW w:w="1349" w:type="dxa"/>
            <w:vAlign w:val="center"/>
          </w:tcPr>
          <w:p w14:paraId="040276B4" w14:textId="1502913D" w:rsidR="00A15367" w:rsidRPr="007C6C70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232,34</w:t>
            </w:r>
          </w:p>
        </w:tc>
      </w:tr>
      <w:tr w:rsidR="00A15367" w:rsidRPr="007C6C70" w14:paraId="6547B815" w14:textId="77777777" w:rsidTr="00643B2B">
        <w:trPr>
          <w:jc w:val="center"/>
        </w:trPr>
        <w:tc>
          <w:tcPr>
            <w:tcW w:w="5390" w:type="dxa"/>
            <w:vAlign w:val="center"/>
          </w:tcPr>
          <w:p w14:paraId="63D5A404" w14:textId="68D72C30" w:rsidR="00A15367" w:rsidRPr="008E0592" w:rsidRDefault="002D60BC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2D60BC">
              <w:rPr>
                <w:i/>
                <w:iCs/>
              </w:rPr>
              <w:t>Alte bunuri si servicii pentru întretinere si functionare</w:t>
            </w:r>
          </w:p>
        </w:tc>
        <w:tc>
          <w:tcPr>
            <w:tcW w:w="1350" w:type="dxa"/>
            <w:vAlign w:val="center"/>
          </w:tcPr>
          <w:p w14:paraId="16020D37" w14:textId="3FF1F11E" w:rsidR="00A15367" w:rsidRPr="007C6C70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114,97</w:t>
            </w:r>
          </w:p>
        </w:tc>
        <w:tc>
          <w:tcPr>
            <w:tcW w:w="1176" w:type="dxa"/>
            <w:vAlign w:val="center"/>
          </w:tcPr>
          <w:p w14:paraId="67C1AFB3" w14:textId="5192CD84" w:rsidR="00A15367" w:rsidRPr="007C6C70" w:rsidRDefault="002D60BC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12,20</w:t>
            </w:r>
          </w:p>
        </w:tc>
        <w:tc>
          <w:tcPr>
            <w:tcW w:w="1349" w:type="dxa"/>
            <w:vAlign w:val="center"/>
          </w:tcPr>
          <w:p w14:paraId="0C7E5320" w14:textId="4480B141" w:rsidR="00A15367" w:rsidRPr="007C6C70" w:rsidRDefault="002D60BC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127,17</w:t>
            </w:r>
          </w:p>
        </w:tc>
      </w:tr>
      <w:tr w:rsidR="008049ED" w:rsidRPr="007C6C70" w14:paraId="5E7B4AC1" w14:textId="77777777" w:rsidTr="00643B2B">
        <w:trPr>
          <w:jc w:val="center"/>
        </w:trPr>
        <w:tc>
          <w:tcPr>
            <w:tcW w:w="5390" w:type="dxa"/>
            <w:vAlign w:val="center"/>
          </w:tcPr>
          <w:p w14:paraId="3FDF6149" w14:textId="0C8C0787" w:rsidR="008049ED" w:rsidRPr="007C6C70" w:rsidRDefault="008049ED" w:rsidP="008049ED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t xml:space="preserve">Capitolul </w:t>
            </w:r>
            <w:r w:rsidRPr="009B7250">
              <w:rPr>
                <w:b/>
                <w:bCs/>
              </w:rPr>
              <w:t>74 Protectia mediului</w:t>
            </w:r>
          </w:p>
        </w:tc>
        <w:tc>
          <w:tcPr>
            <w:tcW w:w="1350" w:type="dxa"/>
            <w:vAlign w:val="center"/>
          </w:tcPr>
          <w:p w14:paraId="77A40B40" w14:textId="7A7A435C" w:rsidR="008049ED" w:rsidRPr="007C6C70" w:rsidRDefault="002D60BC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7.247,42</w:t>
            </w:r>
          </w:p>
        </w:tc>
        <w:tc>
          <w:tcPr>
            <w:tcW w:w="1176" w:type="dxa"/>
            <w:vAlign w:val="center"/>
          </w:tcPr>
          <w:p w14:paraId="6B509F5E" w14:textId="7622E749" w:rsidR="008049ED" w:rsidRPr="007C6C70" w:rsidRDefault="002D60BC" w:rsidP="008049ED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180,00</w:t>
            </w:r>
          </w:p>
        </w:tc>
        <w:tc>
          <w:tcPr>
            <w:tcW w:w="1349" w:type="dxa"/>
            <w:vAlign w:val="center"/>
          </w:tcPr>
          <w:p w14:paraId="0EFEC293" w14:textId="08CA1AD6" w:rsidR="008049ED" w:rsidRPr="007C6C70" w:rsidRDefault="002D60BC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7.427,42</w:t>
            </w:r>
          </w:p>
        </w:tc>
      </w:tr>
      <w:tr w:rsidR="008049ED" w:rsidRPr="007C6C70" w14:paraId="7E2E1A61" w14:textId="77777777" w:rsidTr="00643B2B">
        <w:trPr>
          <w:jc w:val="center"/>
        </w:trPr>
        <w:tc>
          <w:tcPr>
            <w:tcW w:w="5390" w:type="dxa"/>
            <w:vAlign w:val="center"/>
          </w:tcPr>
          <w:p w14:paraId="60814490" w14:textId="5A075F44" w:rsidR="008049ED" w:rsidRPr="007C6C70" w:rsidRDefault="008049ED" w:rsidP="008049ED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9B7250">
              <w:rPr>
                <w:i/>
                <w:iCs/>
              </w:rPr>
              <w:t>Apa, canal si salubritate</w:t>
            </w:r>
          </w:p>
        </w:tc>
        <w:tc>
          <w:tcPr>
            <w:tcW w:w="1350" w:type="dxa"/>
            <w:vAlign w:val="center"/>
          </w:tcPr>
          <w:p w14:paraId="5A303854" w14:textId="1150A383" w:rsidR="008049ED" w:rsidRPr="007C6C70" w:rsidRDefault="00815117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t>6.758,29</w:t>
            </w:r>
          </w:p>
        </w:tc>
        <w:tc>
          <w:tcPr>
            <w:tcW w:w="1176" w:type="dxa"/>
            <w:vAlign w:val="center"/>
          </w:tcPr>
          <w:p w14:paraId="06EDDD90" w14:textId="77C1F378" w:rsidR="008049ED" w:rsidRPr="007C6C70" w:rsidRDefault="00815117" w:rsidP="008049ED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180,00</w:t>
            </w:r>
          </w:p>
        </w:tc>
        <w:tc>
          <w:tcPr>
            <w:tcW w:w="1349" w:type="dxa"/>
            <w:vAlign w:val="center"/>
          </w:tcPr>
          <w:p w14:paraId="6E599821" w14:textId="38CAD372" w:rsidR="008049ED" w:rsidRPr="007C6C70" w:rsidRDefault="00815117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t>6.938,29</w:t>
            </w:r>
          </w:p>
        </w:tc>
      </w:tr>
    </w:tbl>
    <w:bookmarkEnd w:id="16"/>
    <w:bookmarkEnd w:id="17"/>
    <w:bookmarkEnd w:id="18"/>
    <w:p w14:paraId="28F08619" w14:textId="155BE7AD" w:rsidR="00EA00CD" w:rsidRDefault="00EA00CD" w:rsidP="00EA00CD">
      <w:pPr>
        <w:spacing w:before="117" w:after="117"/>
        <w:ind w:right="117" w:firstLine="708"/>
        <w:jc w:val="both"/>
      </w:pPr>
      <w:r w:rsidRPr="007C6C70">
        <w:rPr>
          <w:b/>
          <w:bCs/>
        </w:rPr>
        <w:t>Art.</w:t>
      </w:r>
      <w:r>
        <w:rPr>
          <w:b/>
          <w:bCs/>
        </w:rPr>
        <w:t>2</w:t>
      </w:r>
      <w:r w:rsidRPr="007C6C70">
        <w:t xml:space="preserve"> </w:t>
      </w:r>
      <w:r w:rsidR="00815117" w:rsidRPr="007C6C70">
        <w:t>Bugetul local (A) sec</w:t>
      </w:r>
      <w:r w:rsidR="00815117" w:rsidRPr="007C6C70">
        <w:rPr>
          <w:rFonts w:ascii="Cambria Math" w:hAnsi="Cambria Math" w:cs="Cambria Math"/>
        </w:rPr>
        <w:t>ț</w:t>
      </w:r>
      <w:r w:rsidR="00815117" w:rsidRPr="007C6C70">
        <w:t xml:space="preserve">iunea de </w:t>
      </w:r>
      <w:r w:rsidR="00815117">
        <w:t>dezvoltare</w:t>
      </w:r>
      <w:r w:rsidR="00815117" w:rsidRPr="007C6C70">
        <w:t xml:space="preserve"> pe anul 2025 se rectifică după cum urmează:          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0"/>
        <w:gridCol w:w="1350"/>
        <w:gridCol w:w="1176"/>
        <w:gridCol w:w="1349"/>
      </w:tblGrid>
      <w:tr w:rsidR="00EA00CD" w:rsidRPr="007C6C70" w14:paraId="661FAEBC" w14:textId="77777777" w:rsidTr="00FB4CAA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38FC" w14:textId="77777777" w:rsidR="00EA00CD" w:rsidRPr="007C6C70" w:rsidRDefault="00EA00CD" w:rsidP="00FB4CAA">
            <w:pPr>
              <w:tabs>
                <w:tab w:val="left" w:pos="3402"/>
                <w:tab w:val="center" w:pos="7050"/>
              </w:tabs>
              <w:jc w:val="center"/>
            </w:pPr>
            <w:bookmarkStart w:id="21" w:name="_Hlk216692458"/>
            <w:r w:rsidRPr="007C6C70">
              <w:t>Explicații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F577" w14:textId="77777777" w:rsidR="00EA00CD" w:rsidRPr="007C6C70" w:rsidRDefault="00EA00CD" w:rsidP="00FB4CAA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Buget aprobat anterior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8883" w14:textId="77777777" w:rsidR="00EA00CD" w:rsidRPr="007C6C70" w:rsidRDefault="00EA00CD" w:rsidP="00FB4CAA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Suma rectificată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B87E" w14:textId="77777777" w:rsidR="00EA00CD" w:rsidRPr="007C6C70" w:rsidRDefault="00EA00CD" w:rsidP="00FB4CAA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Buget rectificat</w:t>
            </w:r>
          </w:p>
        </w:tc>
      </w:tr>
      <w:tr w:rsidR="00815117" w:rsidRPr="007C6C70" w14:paraId="1391652F" w14:textId="77777777" w:rsidTr="008977F7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C43E032" w14:textId="77777777" w:rsidR="00815117" w:rsidRPr="007C6C70" w:rsidRDefault="00815117" w:rsidP="008977F7">
            <w:pPr>
              <w:jc w:val="center"/>
              <w:rPr>
                <w:b/>
                <w:bCs/>
              </w:rPr>
            </w:pPr>
            <w:r w:rsidRPr="007C6C70">
              <w:rPr>
                <w:b/>
                <w:bCs/>
              </w:rPr>
              <w:t>VENITURI TOTALE din care: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CCF88" w14:textId="07327F19" w:rsidR="00815117" w:rsidRPr="007C6C70" w:rsidRDefault="00815117" w:rsidP="008977F7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47.022,25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26780" w14:textId="7720DEE1" w:rsidR="00815117" w:rsidRPr="007C6C70" w:rsidRDefault="00815117" w:rsidP="008977F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98433" w14:textId="7698DF4B" w:rsidR="00815117" w:rsidRPr="007C6C70" w:rsidRDefault="00815117" w:rsidP="008977F7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47.087,25</w:t>
            </w:r>
          </w:p>
        </w:tc>
      </w:tr>
      <w:tr w:rsidR="00815117" w:rsidRPr="007C6C70" w14:paraId="1E95DE7F" w14:textId="77777777" w:rsidTr="008977F7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6895" w14:textId="1B3E4F99" w:rsidR="00815117" w:rsidRPr="007C6C70" w:rsidRDefault="00815117" w:rsidP="008977F7">
            <w:pPr>
              <w:tabs>
                <w:tab w:val="left" w:pos="3402"/>
                <w:tab w:val="center" w:pos="7050"/>
              </w:tabs>
            </w:pPr>
            <w:r>
              <w:t xml:space="preserve">39.03.00 </w:t>
            </w:r>
            <w:r w:rsidRPr="00815117">
              <w:t>Venituri din vanzarea locuintelor construite din fondurile statului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F1EB" w14:textId="708D7D4E" w:rsidR="00815117" w:rsidRPr="007C6C70" w:rsidRDefault="00815117" w:rsidP="008977F7">
            <w:pPr>
              <w:tabs>
                <w:tab w:val="left" w:pos="3402"/>
                <w:tab w:val="center" w:pos="7050"/>
              </w:tabs>
              <w:jc w:val="center"/>
            </w:pPr>
            <w:r>
              <w:t>197,19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C3C0" w14:textId="0BA97A5C" w:rsidR="00815117" w:rsidRPr="007C6C70" w:rsidRDefault="00815117" w:rsidP="008977F7">
            <w:pPr>
              <w:tabs>
                <w:tab w:val="left" w:pos="3402"/>
                <w:tab w:val="center" w:pos="7050"/>
              </w:tabs>
              <w:jc w:val="center"/>
            </w:pPr>
            <w:r>
              <w:t>1,30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6E7F" w14:textId="085E8A7C" w:rsidR="00815117" w:rsidRPr="007C6C70" w:rsidRDefault="00815117" w:rsidP="008977F7">
            <w:pPr>
              <w:tabs>
                <w:tab w:val="left" w:pos="3402"/>
                <w:tab w:val="center" w:pos="7050"/>
              </w:tabs>
              <w:jc w:val="center"/>
            </w:pPr>
            <w:r>
              <w:t>198,49</w:t>
            </w:r>
          </w:p>
        </w:tc>
      </w:tr>
      <w:tr w:rsidR="00815117" w:rsidRPr="007C6C70" w14:paraId="49E8300D" w14:textId="77777777" w:rsidTr="008977F7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0FC0" w14:textId="34FA852F" w:rsidR="00815117" w:rsidRDefault="00815117" w:rsidP="008977F7">
            <w:pPr>
              <w:tabs>
                <w:tab w:val="left" w:pos="3402"/>
                <w:tab w:val="center" w:pos="7050"/>
              </w:tabs>
            </w:pPr>
            <w:r>
              <w:t xml:space="preserve">42.93.03 </w:t>
            </w:r>
            <w:r w:rsidRPr="00815117">
              <w:t>Subventii de la bugetul de stat catre bugetele locale necesare sustinerii derularii proiectelor finantate din FEN postaderare, aferente perioadei de programare 2021-2027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F4D7" w14:textId="431A4817" w:rsidR="00815117" w:rsidRDefault="00815117" w:rsidP="008977F7">
            <w:pPr>
              <w:tabs>
                <w:tab w:val="left" w:pos="3402"/>
                <w:tab w:val="center" w:pos="7050"/>
              </w:tabs>
              <w:jc w:val="center"/>
            </w:pPr>
            <w:r>
              <w:t>1.994,24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CFE0" w14:textId="5DCCB6C6" w:rsidR="00815117" w:rsidRDefault="00815117" w:rsidP="008977F7">
            <w:pPr>
              <w:tabs>
                <w:tab w:val="left" w:pos="3402"/>
                <w:tab w:val="center" w:pos="7050"/>
              </w:tabs>
              <w:jc w:val="center"/>
            </w:pPr>
            <w:r>
              <w:t>8,45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69D7" w14:textId="4634D1AD" w:rsidR="00815117" w:rsidRDefault="00815117" w:rsidP="008977F7">
            <w:pPr>
              <w:tabs>
                <w:tab w:val="left" w:pos="3402"/>
                <w:tab w:val="center" w:pos="7050"/>
              </w:tabs>
              <w:jc w:val="center"/>
            </w:pPr>
            <w:r>
              <w:t>2.002,69</w:t>
            </w:r>
          </w:p>
        </w:tc>
      </w:tr>
      <w:tr w:rsidR="00815117" w:rsidRPr="007C6C70" w14:paraId="0CEFC5F5" w14:textId="77777777" w:rsidTr="008977F7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713C" w14:textId="14736CCD" w:rsidR="00815117" w:rsidRDefault="00815117" w:rsidP="008977F7">
            <w:pPr>
              <w:tabs>
                <w:tab w:val="left" w:pos="3402"/>
                <w:tab w:val="center" w:pos="7050"/>
              </w:tabs>
            </w:pPr>
            <w:r>
              <w:t xml:space="preserve">45.48.01 </w:t>
            </w:r>
            <w:r w:rsidRPr="00815117">
              <w:t>Sume primite in contul platilor efectuate in anul curent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BAE7" w14:textId="52638696" w:rsidR="00815117" w:rsidRDefault="00815117" w:rsidP="008977F7">
            <w:pPr>
              <w:tabs>
                <w:tab w:val="left" w:pos="3402"/>
                <w:tab w:val="center" w:pos="7050"/>
              </w:tabs>
              <w:jc w:val="center"/>
            </w:pPr>
            <w:r>
              <w:t>13.177,38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FAEC" w14:textId="0BF784BD" w:rsidR="00815117" w:rsidRDefault="00815117" w:rsidP="008977F7">
            <w:pPr>
              <w:tabs>
                <w:tab w:val="left" w:pos="3402"/>
                <w:tab w:val="center" w:pos="7050"/>
              </w:tabs>
              <w:jc w:val="center"/>
            </w:pPr>
            <w:r>
              <w:t>55,25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0E42" w14:textId="63A869E2" w:rsidR="00815117" w:rsidRDefault="00815117" w:rsidP="008977F7">
            <w:pPr>
              <w:tabs>
                <w:tab w:val="left" w:pos="3402"/>
                <w:tab w:val="center" w:pos="7050"/>
              </w:tabs>
              <w:jc w:val="center"/>
            </w:pPr>
            <w:r>
              <w:t>13.232,63</w:t>
            </w:r>
          </w:p>
        </w:tc>
      </w:tr>
      <w:tr w:rsidR="00EA00CD" w:rsidRPr="007C6C70" w14:paraId="31F33CBA" w14:textId="77777777" w:rsidTr="00FB4CAA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87F50F7" w14:textId="77777777" w:rsidR="00EA00CD" w:rsidRPr="005E79FD" w:rsidRDefault="00EA00CD" w:rsidP="00FB4CAA">
            <w:pPr>
              <w:jc w:val="center"/>
              <w:rPr>
                <w:b/>
                <w:bCs/>
              </w:rPr>
            </w:pPr>
            <w:r w:rsidRPr="005E79FD">
              <w:rPr>
                <w:b/>
                <w:bCs/>
              </w:rPr>
              <w:t>CHELTUIELI TOTALE din care: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1F86E" w14:textId="6D826114" w:rsidR="00EA00CD" w:rsidRPr="007C6C70" w:rsidRDefault="00815117" w:rsidP="00FB4CAA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50.441,79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498F6" w14:textId="0402B24D" w:rsidR="00EA00CD" w:rsidRPr="007C6C70" w:rsidRDefault="00815117" w:rsidP="00FB4CAA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CD8BB" w14:textId="516906C6" w:rsidR="00EA00CD" w:rsidRPr="007C6C70" w:rsidRDefault="00815117" w:rsidP="00FB4CAA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50.506,79</w:t>
            </w:r>
          </w:p>
        </w:tc>
      </w:tr>
      <w:tr w:rsidR="00EA00CD" w:rsidRPr="007C6C70" w14:paraId="26794616" w14:textId="77777777" w:rsidTr="00FB4CAA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6749" w14:textId="12F3F771" w:rsidR="00EA00CD" w:rsidRPr="005E79FD" w:rsidRDefault="00EA00CD" w:rsidP="00FB4CAA">
            <w:pPr>
              <w:tabs>
                <w:tab w:val="left" w:pos="3402"/>
                <w:tab w:val="center" w:pos="7050"/>
              </w:tabs>
            </w:pPr>
            <w:r w:rsidRPr="00E66EED">
              <w:t xml:space="preserve">Capitolul </w:t>
            </w:r>
            <w:r w:rsidR="00815117">
              <w:rPr>
                <w:b/>
                <w:bCs/>
              </w:rPr>
              <w:t xml:space="preserve">70 </w:t>
            </w:r>
            <w:r w:rsidR="00815117" w:rsidRPr="00815117">
              <w:rPr>
                <w:b/>
                <w:bCs/>
              </w:rPr>
              <w:t>Locuinte, servicii si dezvoltare publica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2CF" w14:textId="22722744" w:rsidR="00EA00CD" w:rsidRPr="00EA00CD" w:rsidRDefault="00815117" w:rsidP="00FB4CAA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12.996,17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8944" w14:textId="1D5E676D" w:rsidR="00EA00CD" w:rsidRPr="00EA00CD" w:rsidRDefault="00815117" w:rsidP="00FB4CAA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ED23" w14:textId="0F95CB9F" w:rsidR="00EA00CD" w:rsidRPr="00EA00CD" w:rsidRDefault="00815117" w:rsidP="00FB4CAA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13.061,17</w:t>
            </w:r>
          </w:p>
        </w:tc>
      </w:tr>
      <w:tr w:rsidR="00EA00CD" w:rsidRPr="007C6C70" w14:paraId="35EAB9D5" w14:textId="77777777" w:rsidTr="00FB4CAA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82D3" w14:textId="2B214024" w:rsidR="00EA00CD" w:rsidRPr="005E79FD" w:rsidRDefault="00815117" w:rsidP="00FB4CAA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>
              <w:t>Finantare nationala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A168" w14:textId="092E5A90" w:rsidR="00EA00CD" w:rsidRPr="00E66EED" w:rsidRDefault="00815117" w:rsidP="00FB4CAA">
            <w:pPr>
              <w:tabs>
                <w:tab w:val="left" w:pos="3402"/>
                <w:tab w:val="center" w:pos="7050"/>
              </w:tabs>
              <w:jc w:val="center"/>
            </w:pPr>
            <w:r>
              <w:t>1.245,75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FAEE" w14:textId="39B9FF12" w:rsidR="00EA00CD" w:rsidRPr="005E79FD" w:rsidRDefault="00815117" w:rsidP="00FB4CAA">
            <w:pPr>
              <w:tabs>
                <w:tab w:val="left" w:pos="3402"/>
                <w:tab w:val="center" w:pos="7050"/>
              </w:tabs>
              <w:jc w:val="center"/>
            </w:pPr>
            <w:r>
              <w:t>9,75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68BC" w14:textId="39C880D7" w:rsidR="00EA00CD" w:rsidRPr="00E66EED" w:rsidRDefault="00815117" w:rsidP="00FB4CAA">
            <w:pPr>
              <w:tabs>
                <w:tab w:val="left" w:pos="3402"/>
                <w:tab w:val="center" w:pos="7050"/>
              </w:tabs>
              <w:jc w:val="center"/>
            </w:pPr>
            <w:r>
              <w:t>1.255,50</w:t>
            </w:r>
          </w:p>
        </w:tc>
      </w:tr>
      <w:tr w:rsidR="00EA00CD" w:rsidRPr="007C6C70" w14:paraId="11A7ABC4" w14:textId="77777777" w:rsidTr="00FB4CAA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E970" w14:textId="0696E2A6" w:rsidR="00EA00CD" w:rsidRPr="005E79FD" w:rsidRDefault="00815117" w:rsidP="00FB4CAA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>
              <w:t>Finantare externa nerambursabila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24FC" w14:textId="107C58E4" w:rsidR="00EA00CD" w:rsidRDefault="00815117" w:rsidP="00FB4CAA">
            <w:pPr>
              <w:tabs>
                <w:tab w:val="left" w:pos="3402"/>
                <w:tab w:val="center" w:pos="7050"/>
              </w:tabs>
              <w:jc w:val="center"/>
            </w:pPr>
            <w:r>
              <w:t>8.092,75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B355" w14:textId="1E78EEE7" w:rsidR="00EA00CD" w:rsidRDefault="00815117" w:rsidP="00FB4CAA">
            <w:pPr>
              <w:tabs>
                <w:tab w:val="left" w:pos="3402"/>
                <w:tab w:val="center" w:pos="7050"/>
              </w:tabs>
              <w:jc w:val="center"/>
            </w:pPr>
            <w:r>
              <w:t>55,25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B146" w14:textId="3EDBBB9C" w:rsidR="00EA00CD" w:rsidRDefault="00815117" w:rsidP="00FB4CAA">
            <w:pPr>
              <w:tabs>
                <w:tab w:val="left" w:pos="3402"/>
                <w:tab w:val="center" w:pos="7050"/>
              </w:tabs>
              <w:jc w:val="center"/>
            </w:pPr>
            <w:r>
              <w:t>8.148,00</w:t>
            </w:r>
          </w:p>
        </w:tc>
      </w:tr>
      <w:bookmarkEnd w:id="21"/>
    </w:tbl>
    <w:p w14:paraId="695C7D51" w14:textId="77777777" w:rsidR="00F52776" w:rsidRDefault="00F52776" w:rsidP="009E3B9C">
      <w:pPr>
        <w:spacing w:before="117" w:after="117"/>
        <w:ind w:left="117" w:right="117" w:firstLine="591"/>
        <w:jc w:val="both"/>
        <w:rPr>
          <w:b/>
          <w:bCs/>
        </w:rPr>
      </w:pPr>
    </w:p>
    <w:p w14:paraId="72E433B8" w14:textId="5BE96C92" w:rsidR="00F52776" w:rsidRDefault="009E3B9C" w:rsidP="00F52776">
      <w:pPr>
        <w:spacing w:before="117" w:after="117"/>
        <w:ind w:left="117" w:right="117" w:firstLine="591"/>
        <w:jc w:val="both"/>
        <w:rPr>
          <w:b/>
          <w:bCs/>
        </w:rPr>
      </w:pPr>
      <w:r w:rsidRPr="007C6C70">
        <w:rPr>
          <w:b/>
          <w:bCs/>
        </w:rPr>
        <w:t>Art.</w:t>
      </w:r>
      <w:r>
        <w:rPr>
          <w:b/>
          <w:bCs/>
        </w:rPr>
        <w:t>3</w:t>
      </w:r>
      <w:r w:rsidRPr="007C6C70">
        <w:rPr>
          <w:b/>
          <w:bCs/>
        </w:rPr>
        <w:t xml:space="preserve"> </w:t>
      </w:r>
      <w:r w:rsidRPr="005D7BCC">
        <w:t xml:space="preserve">La Capitolul </w:t>
      </w:r>
      <w:r w:rsidRPr="005D7BCC">
        <w:rPr>
          <w:b/>
          <w:bCs/>
        </w:rPr>
        <w:t>70 Locuințe, servicii si dezvoltare publica</w:t>
      </w:r>
      <w:r w:rsidRPr="005D7BCC">
        <w:t xml:space="preserve"> din Lista obiectivelor de investiții cu finanțare </w:t>
      </w:r>
      <w:r>
        <w:t>din fonduri externe nerambursabile si din bugetul local se introduce</w:t>
      </w:r>
      <w:r w:rsidRPr="005D7BCC">
        <w:t xml:space="preserve"> </w:t>
      </w:r>
      <w:r>
        <w:t xml:space="preserve">la pozitia B2 </w:t>
      </w:r>
      <w:r w:rsidRPr="005D7BCC">
        <w:t xml:space="preserve">obiectivul </w:t>
      </w:r>
      <w:r>
        <w:rPr>
          <w:b/>
          <w:bCs/>
        </w:rPr>
        <w:t xml:space="preserve">Revitalizare zona centrala din municipiul Vulcan </w:t>
      </w:r>
      <w:r>
        <w:t xml:space="preserve">cu valoare totala a investitiei de </w:t>
      </w:r>
      <w:r w:rsidRPr="009E3B9C">
        <w:rPr>
          <w:b/>
          <w:bCs/>
        </w:rPr>
        <w:t>8.251,15 mii</w:t>
      </w:r>
      <w:r>
        <w:t xml:space="preserve"> lei si total alocatii bugetare 2025 in valoare de </w:t>
      </w:r>
      <w:r w:rsidRPr="009E3B9C">
        <w:rPr>
          <w:b/>
          <w:bCs/>
        </w:rPr>
        <w:t>65,00 mii</w:t>
      </w:r>
      <w:r>
        <w:t xml:space="preserve"> lei</w:t>
      </w:r>
      <w:r w:rsidRPr="005D7BCC">
        <w:rPr>
          <w:b/>
          <w:bCs/>
        </w:rPr>
        <w:t>.</w:t>
      </w:r>
    </w:p>
    <w:p w14:paraId="24F7147A" w14:textId="77777777" w:rsidR="00F52776" w:rsidRDefault="00F52776" w:rsidP="00F52776">
      <w:pPr>
        <w:spacing w:before="117" w:after="117"/>
        <w:ind w:left="117" w:right="117" w:firstLine="591"/>
        <w:jc w:val="both"/>
        <w:rPr>
          <w:b/>
          <w:bCs/>
        </w:rPr>
      </w:pPr>
    </w:p>
    <w:p w14:paraId="309EB2AE" w14:textId="3534096E" w:rsidR="009E3B9C" w:rsidRDefault="009E3B9C" w:rsidP="009E3B9C">
      <w:pPr>
        <w:spacing w:before="117" w:after="117"/>
        <w:ind w:right="117" w:firstLine="708"/>
        <w:jc w:val="both"/>
      </w:pPr>
      <w:r w:rsidRPr="005D7BCC">
        <w:rPr>
          <w:b/>
          <w:bCs/>
        </w:rPr>
        <w:t>Art.</w:t>
      </w:r>
      <w:r>
        <w:rPr>
          <w:b/>
          <w:bCs/>
        </w:rPr>
        <w:t>4</w:t>
      </w:r>
      <w:r w:rsidRPr="005D7BCC">
        <w:rPr>
          <w:b/>
          <w:bCs/>
        </w:rPr>
        <w:t xml:space="preserve"> </w:t>
      </w:r>
      <w:r w:rsidRPr="005D7BCC">
        <w:t xml:space="preserve">Se aprobă Lista obiectivelor de investiții cu finanțare </w:t>
      </w:r>
      <w:r>
        <w:t>din fonduri externe nerambursabile si din bugetul local</w:t>
      </w:r>
      <w:r w:rsidRPr="005D7BCC">
        <w:t>, cu modificările si completările ulterioare, conform anexei nr. 1 la prezenta Hotărâre.</w:t>
      </w:r>
    </w:p>
    <w:p w14:paraId="285A92DC" w14:textId="3E40341C" w:rsidR="00F52776" w:rsidRDefault="00F52776" w:rsidP="009E3B9C">
      <w:pPr>
        <w:spacing w:before="117" w:after="117"/>
        <w:ind w:right="117" w:firstLine="708"/>
        <w:jc w:val="both"/>
      </w:pPr>
    </w:p>
    <w:p w14:paraId="401BFDF3" w14:textId="0CEA1CB6" w:rsidR="00F52776" w:rsidRDefault="00F52776" w:rsidP="009E3B9C">
      <w:pPr>
        <w:spacing w:before="117" w:after="117"/>
        <w:ind w:right="117" w:firstLine="708"/>
        <w:jc w:val="both"/>
      </w:pPr>
    </w:p>
    <w:p w14:paraId="10086DDB" w14:textId="2E6B3543" w:rsidR="00F52776" w:rsidRDefault="00F52776" w:rsidP="00F52776">
      <w:pPr>
        <w:spacing w:before="117" w:after="117"/>
        <w:ind w:right="117"/>
        <w:jc w:val="both"/>
      </w:pPr>
    </w:p>
    <w:p w14:paraId="181271B7" w14:textId="77777777" w:rsidR="00F52776" w:rsidRDefault="00F52776" w:rsidP="009E3B9C">
      <w:pPr>
        <w:spacing w:before="117" w:after="117"/>
        <w:ind w:right="117" w:firstLine="708"/>
        <w:jc w:val="both"/>
      </w:pPr>
    </w:p>
    <w:p w14:paraId="1D68B036" w14:textId="5F409E9D" w:rsidR="00F13CF7" w:rsidRPr="007C6C70" w:rsidRDefault="00737518" w:rsidP="00884EAF">
      <w:pPr>
        <w:spacing w:before="117" w:after="117"/>
        <w:ind w:right="117" w:firstLine="708"/>
        <w:jc w:val="both"/>
      </w:pPr>
      <w:r w:rsidRPr="007C6C70">
        <w:rPr>
          <w:b/>
          <w:bCs/>
        </w:rPr>
        <w:t>Art.</w:t>
      </w:r>
      <w:r w:rsidR="009E3B9C">
        <w:rPr>
          <w:b/>
          <w:bCs/>
        </w:rPr>
        <w:t>5</w:t>
      </w:r>
      <w:r w:rsidR="00643B2B" w:rsidRPr="007C6C70">
        <w:rPr>
          <w:b/>
          <w:bCs/>
        </w:rPr>
        <w:t xml:space="preserve"> </w:t>
      </w:r>
      <w:r w:rsidR="00F13CF7" w:rsidRPr="007C6C70">
        <w:t>Împotriva prevederilor prezentei hotărâri se poate face contesta</w:t>
      </w:r>
      <w:r w:rsidR="00D50A0B" w:rsidRPr="007C6C70">
        <w:t>ți</w:t>
      </w:r>
      <w:r w:rsidR="00F13CF7" w:rsidRPr="007C6C70">
        <w:t xml:space="preserve">e în conformitate cu prevederile Legii nr. 554/2004 privind contenciosul administrativ, cu modificările </w:t>
      </w:r>
      <w:r w:rsidR="00D50A0B" w:rsidRPr="007C6C70">
        <w:t>ș</w:t>
      </w:r>
      <w:r w:rsidR="00F13CF7" w:rsidRPr="007C6C70">
        <w:t>i completările ulterioare</w:t>
      </w:r>
      <w:r w:rsidR="00EA00CD">
        <w:t>.</w:t>
      </w:r>
    </w:p>
    <w:bookmarkEnd w:id="19"/>
    <w:p w14:paraId="3DA8026D" w14:textId="35D95454" w:rsidR="008A17A2" w:rsidRDefault="00A31A21" w:rsidP="00A31A21">
      <w:pPr>
        <w:pStyle w:val="ListParagraph"/>
        <w:spacing w:after="200" w:line="276" w:lineRule="auto"/>
        <w:ind w:left="0"/>
        <w:jc w:val="both"/>
      </w:pPr>
      <w:r w:rsidRPr="007C6C70">
        <w:rPr>
          <w:b/>
          <w:bCs/>
        </w:rPr>
        <w:t xml:space="preserve">         </w:t>
      </w:r>
      <w:r w:rsidR="00051CBB" w:rsidRPr="007C6C70">
        <w:rPr>
          <w:b/>
          <w:bCs/>
        </w:rPr>
        <w:t xml:space="preserve"> </w:t>
      </w:r>
      <w:r w:rsidR="00884EAF" w:rsidRPr="007C6C70">
        <w:rPr>
          <w:b/>
          <w:bCs/>
        </w:rPr>
        <w:t xml:space="preserve"> </w:t>
      </w:r>
      <w:r w:rsidR="00051CBB" w:rsidRPr="007C6C70">
        <w:rPr>
          <w:b/>
          <w:bCs/>
        </w:rPr>
        <w:t>Art</w:t>
      </w:r>
      <w:r w:rsidR="00445F99" w:rsidRPr="007C6C70">
        <w:rPr>
          <w:b/>
          <w:bCs/>
        </w:rPr>
        <w:t>.</w:t>
      </w:r>
      <w:r w:rsidR="009E3B9C">
        <w:rPr>
          <w:b/>
          <w:bCs/>
        </w:rPr>
        <w:t>6</w:t>
      </w:r>
      <w:r w:rsidR="008476BD">
        <w:rPr>
          <w:b/>
          <w:bCs/>
        </w:rPr>
        <w:t xml:space="preserve"> </w:t>
      </w:r>
      <w:r w:rsidR="00051CBB" w:rsidRPr="007C6C70">
        <w:t xml:space="preserve">Prezenta hotărâre se va comunica </w:t>
      </w:r>
      <w:r w:rsidR="00336027" w:rsidRPr="007C6C70">
        <w:t xml:space="preserve">Prefectului Județului – Hunedoara, A.J.F.P. Deva, Compartimentului Financiar Contabilitate </w:t>
      </w:r>
      <w:r w:rsidR="00384801" w:rsidRPr="007C6C70">
        <w:t>ș</w:t>
      </w:r>
      <w:r w:rsidR="00051CBB" w:rsidRPr="007C6C70">
        <w:t>i se aduce la cuno</w:t>
      </w:r>
      <w:r w:rsidR="00B80418" w:rsidRPr="007C6C70">
        <w:t>ștință</w:t>
      </w:r>
      <w:r w:rsidR="00051CBB" w:rsidRPr="007C6C70">
        <w:t xml:space="preserve"> publică.</w:t>
      </w:r>
      <w:r w:rsidR="00EF531F" w:rsidRPr="007C6C70">
        <w:t xml:space="preserve"> </w:t>
      </w:r>
    </w:p>
    <w:p w14:paraId="6D84E358" w14:textId="1E129617" w:rsidR="00F52776" w:rsidRDefault="00F52776" w:rsidP="00A31A21">
      <w:pPr>
        <w:pStyle w:val="ListParagraph"/>
        <w:spacing w:after="200" w:line="276" w:lineRule="auto"/>
        <w:ind w:left="0"/>
        <w:jc w:val="both"/>
      </w:pPr>
    </w:p>
    <w:p w14:paraId="56B7DB1E" w14:textId="77777777" w:rsidR="00F52776" w:rsidRPr="007C6C70" w:rsidRDefault="00F52776" w:rsidP="00A31A21">
      <w:pPr>
        <w:pStyle w:val="ListParagraph"/>
        <w:spacing w:after="200" w:line="276" w:lineRule="auto"/>
        <w:ind w:left="0"/>
        <w:jc w:val="both"/>
      </w:pPr>
    </w:p>
    <w:p w14:paraId="023B91FB" w14:textId="4471BACC" w:rsidR="00F52776" w:rsidRPr="00440D29" w:rsidRDefault="00F52776" w:rsidP="00F52776">
      <w:pPr>
        <w:suppressAutoHyphens/>
        <w:jc w:val="center"/>
        <w:rPr>
          <w:rFonts w:eastAsia="Calibri"/>
          <w:color w:val="000000"/>
          <w:lang w:eastAsia="ar-SA"/>
        </w:rPr>
      </w:pPr>
      <w:r w:rsidRPr="00440D29">
        <w:rPr>
          <w:rFonts w:eastAsia="Calibri"/>
          <w:color w:val="000000"/>
          <w:lang w:eastAsia="ar-SA"/>
        </w:rPr>
        <w:t xml:space="preserve">Municipiul Vulcan, </w:t>
      </w:r>
      <w:r>
        <w:rPr>
          <w:rFonts w:eastAsia="Calibri"/>
          <w:color w:val="000000"/>
          <w:lang w:eastAsia="ar-SA"/>
        </w:rPr>
        <w:t>18</w:t>
      </w:r>
      <w:r w:rsidRPr="00440D29">
        <w:rPr>
          <w:rFonts w:eastAsia="Calibri"/>
          <w:color w:val="000000"/>
          <w:lang w:eastAsia="ar-SA"/>
        </w:rPr>
        <w:t>.1</w:t>
      </w:r>
      <w:r>
        <w:rPr>
          <w:rFonts w:eastAsia="Calibri"/>
          <w:color w:val="000000"/>
          <w:lang w:eastAsia="ar-SA"/>
        </w:rPr>
        <w:t>2</w:t>
      </w:r>
      <w:r w:rsidRPr="00440D29">
        <w:rPr>
          <w:rFonts w:eastAsia="Calibri"/>
          <w:color w:val="000000"/>
          <w:lang w:eastAsia="ar-SA"/>
        </w:rPr>
        <w:t>.2025</w:t>
      </w:r>
      <w:bookmarkStart w:id="22" w:name="_Hlk183594425"/>
    </w:p>
    <w:p w14:paraId="425C0C92" w14:textId="665DFDB0" w:rsidR="00F52776" w:rsidRDefault="00F52776" w:rsidP="00F52776">
      <w:pPr>
        <w:suppressAutoHyphens/>
        <w:rPr>
          <w:rFonts w:eastAsia="Calibri"/>
          <w:color w:val="000000"/>
          <w:lang w:eastAsia="ar-SA"/>
        </w:rPr>
      </w:pPr>
    </w:p>
    <w:p w14:paraId="3EDA4971" w14:textId="1F720A1E" w:rsidR="00F52776" w:rsidRDefault="00F52776" w:rsidP="00F52776">
      <w:pPr>
        <w:suppressAutoHyphens/>
        <w:rPr>
          <w:rFonts w:eastAsia="Calibri"/>
          <w:color w:val="000000"/>
          <w:lang w:eastAsia="ar-SA"/>
        </w:rPr>
      </w:pPr>
    </w:p>
    <w:p w14:paraId="74FADE90" w14:textId="77777777" w:rsidR="00F52776" w:rsidRPr="00440D29" w:rsidRDefault="00F52776" w:rsidP="00F52776">
      <w:pPr>
        <w:suppressAutoHyphens/>
        <w:rPr>
          <w:rFonts w:eastAsia="Calibri"/>
          <w:color w:val="000000"/>
          <w:lang w:eastAsia="ar-SA"/>
        </w:rPr>
      </w:pPr>
    </w:p>
    <w:p w14:paraId="605B1455" w14:textId="77777777" w:rsidR="00F52776" w:rsidRPr="00440D29" w:rsidRDefault="00F52776" w:rsidP="00F52776">
      <w:pPr>
        <w:tabs>
          <w:tab w:val="left" w:pos="0"/>
          <w:tab w:val="left" w:pos="9630"/>
        </w:tabs>
        <w:suppressAutoHyphens/>
        <w:rPr>
          <w:rFonts w:eastAsia="Calibri"/>
          <w:color w:val="000000"/>
          <w:lang w:eastAsia="ar-SA"/>
        </w:rPr>
      </w:pPr>
      <w:bookmarkStart w:id="23" w:name="_Hlk193956378"/>
      <w:r w:rsidRPr="00440D29">
        <w:rPr>
          <w:rFonts w:eastAsia="Calibri"/>
          <w:color w:val="000000"/>
          <w:lang w:eastAsia="ar-SA"/>
        </w:rPr>
        <w:t xml:space="preserve">        PREŞEDINTE DE ŞEDINŢĂ:                CONTRASEMNEAZĂ :  SECRETAR    GENERAL                   </w:t>
      </w:r>
    </w:p>
    <w:p w14:paraId="2127E2D0" w14:textId="77777777" w:rsidR="00F52776" w:rsidRPr="00440D29" w:rsidRDefault="00F52776" w:rsidP="00F52776">
      <w:pPr>
        <w:tabs>
          <w:tab w:val="left" w:pos="0"/>
          <w:tab w:val="left" w:pos="9630"/>
        </w:tabs>
        <w:suppressAutoHyphens/>
        <w:rPr>
          <w:rFonts w:eastAsia="Calibri"/>
          <w:color w:val="000000"/>
          <w:lang w:eastAsia="ar-SA"/>
        </w:rPr>
      </w:pPr>
      <w:r w:rsidRPr="00440D29">
        <w:rPr>
          <w:rFonts w:eastAsia="Calibri"/>
          <w:color w:val="000000"/>
          <w:lang w:eastAsia="ar-SA"/>
        </w:rPr>
        <w:t xml:space="preserve">       CONSILIER  ANGHEL DĂNUȚ                                </w:t>
      </w:r>
      <w:r w:rsidRPr="00440D29">
        <w:rPr>
          <w:rFonts w:eastAsia="Calibri"/>
          <w:bCs/>
          <w:color w:val="000000"/>
          <w:lang w:eastAsia="ar-SA"/>
        </w:rPr>
        <w:t>ROGOBETE MIHAELA</w:t>
      </w:r>
    </w:p>
    <w:p w14:paraId="1235088D" w14:textId="77777777" w:rsidR="00F52776" w:rsidRPr="00440D29" w:rsidRDefault="00F52776" w:rsidP="00F52776">
      <w:pPr>
        <w:suppressAutoHyphens/>
        <w:jc w:val="center"/>
        <w:rPr>
          <w:rFonts w:eastAsia="Calibri"/>
          <w:lang w:eastAsia="ar-SA"/>
        </w:rPr>
      </w:pPr>
    </w:p>
    <w:bookmarkEnd w:id="22"/>
    <w:bookmarkEnd w:id="23"/>
    <w:p w14:paraId="1795CB89" w14:textId="77777777" w:rsidR="00F52776" w:rsidRPr="00440D29" w:rsidRDefault="00F52776" w:rsidP="00F52776">
      <w:pPr>
        <w:suppressAutoHyphens/>
        <w:rPr>
          <w:rFonts w:eastAsia="Calibri"/>
          <w:bCs/>
          <w:lang w:eastAsia="ar-SA"/>
        </w:rPr>
      </w:pPr>
    </w:p>
    <w:p w14:paraId="68AE1717" w14:textId="77777777" w:rsidR="00F52776" w:rsidRPr="00440D29" w:rsidRDefault="00F52776" w:rsidP="00F52776">
      <w:pPr>
        <w:suppressAutoHyphens/>
        <w:rPr>
          <w:rFonts w:eastAsia="Calibri"/>
          <w:bCs/>
          <w:lang w:eastAsia="ar-SA"/>
        </w:rPr>
      </w:pPr>
    </w:p>
    <w:p w14:paraId="79B8C2C4" w14:textId="77777777" w:rsidR="00F52776" w:rsidRPr="00440D29" w:rsidRDefault="00F52776" w:rsidP="00F52776">
      <w:pPr>
        <w:suppressAutoHyphens/>
        <w:rPr>
          <w:rFonts w:eastAsia="Calibri"/>
          <w:bCs/>
          <w:lang w:eastAsia="ar-SA"/>
        </w:rPr>
      </w:pPr>
    </w:p>
    <w:p w14:paraId="4014CB3F" w14:textId="77777777" w:rsidR="00F52776" w:rsidRPr="00440D29" w:rsidRDefault="00F52776" w:rsidP="00F52776">
      <w:pPr>
        <w:suppressAutoHyphens/>
        <w:rPr>
          <w:rFonts w:eastAsia="Calibri"/>
          <w:bCs/>
          <w:lang w:eastAsia="ar-SA"/>
        </w:rPr>
      </w:pPr>
    </w:p>
    <w:p w14:paraId="78C5F50B" w14:textId="77777777" w:rsidR="00F52776" w:rsidRDefault="00F52776" w:rsidP="00F52776">
      <w:pPr>
        <w:suppressAutoHyphens/>
        <w:rPr>
          <w:rFonts w:eastAsia="Calibri"/>
          <w:bCs/>
          <w:lang w:eastAsia="ar-SA"/>
        </w:rPr>
      </w:pPr>
    </w:p>
    <w:p w14:paraId="5D5699EF" w14:textId="77777777" w:rsidR="00F52776" w:rsidRPr="00440D29" w:rsidRDefault="00F52776" w:rsidP="00F52776">
      <w:pPr>
        <w:suppressAutoHyphens/>
        <w:rPr>
          <w:rFonts w:eastAsia="Calibri"/>
          <w:bCs/>
          <w:lang w:eastAsia="ar-SA"/>
        </w:rPr>
      </w:pPr>
    </w:p>
    <w:p w14:paraId="5E5C583D" w14:textId="77777777" w:rsidR="00F52776" w:rsidRPr="00440D29" w:rsidRDefault="00F52776" w:rsidP="00F52776">
      <w:pPr>
        <w:suppressAutoHyphens/>
        <w:rPr>
          <w:rFonts w:eastAsia="Calibri"/>
          <w:lang w:eastAsia="en-US"/>
        </w:rPr>
      </w:pPr>
      <w:r w:rsidRPr="00440D29">
        <w:rPr>
          <w:rFonts w:eastAsia="Calibri"/>
          <w:lang w:eastAsia="ar-SA"/>
        </w:rPr>
        <w:t xml:space="preserve">  Această hotărâre  fost adoptată cu   următoarele voturi:</w:t>
      </w:r>
    </w:p>
    <w:p w14:paraId="17B20403" w14:textId="77777777" w:rsidR="00F52776" w:rsidRPr="00440D29" w:rsidRDefault="00F52776" w:rsidP="00F52776">
      <w:pPr>
        <w:suppressAutoHyphens/>
        <w:rPr>
          <w:rFonts w:eastAsia="Calibri"/>
          <w:lang w:eastAsia="ar-SA"/>
        </w:rPr>
      </w:pPr>
      <w:r w:rsidRPr="00440D29">
        <w:rPr>
          <w:rFonts w:eastAsia="Calibri"/>
          <w:lang w:eastAsia="ar-SA"/>
        </w:rPr>
        <w:t xml:space="preserve">  Total consilieri locali:19</w:t>
      </w:r>
    </w:p>
    <w:p w14:paraId="2350B77D" w14:textId="2A8D8F0A" w:rsidR="00F52776" w:rsidRPr="00440D29" w:rsidRDefault="00F52776" w:rsidP="00F52776">
      <w:pPr>
        <w:suppressAutoHyphens/>
        <w:rPr>
          <w:rFonts w:eastAsia="Calibri"/>
          <w:lang w:eastAsia="ar-SA"/>
        </w:rPr>
      </w:pPr>
      <w:r w:rsidRPr="00440D29">
        <w:rPr>
          <w:rFonts w:eastAsia="Calibri"/>
          <w:lang w:eastAsia="ar-SA"/>
        </w:rPr>
        <w:t xml:space="preserve">  Prezenți:1</w:t>
      </w:r>
      <w:r>
        <w:rPr>
          <w:rFonts w:eastAsia="Calibri"/>
          <w:lang w:eastAsia="ar-SA"/>
        </w:rPr>
        <w:t>9</w:t>
      </w:r>
    </w:p>
    <w:p w14:paraId="6A9C0C6D" w14:textId="0546A8F2" w:rsidR="00F52776" w:rsidRPr="00440D29" w:rsidRDefault="00F52776" w:rsidP="00F52776">
      <w:pPr>
        <w:suppressAutoHyphens/>
        <w:rPr>
          <w:rFonts w:eastAsia="Calibri"/>
          <w:lang w:eastAsia="ar-SA"/>
        </w:rPr>
      </w:pPr>
      <w:r w:rsidRPr="00440D29">
        <w:rPr>
          <w:rFonts w:eastAsia="Calibri"/>
          <w:lang w:eastAsia="ar-SA"/>
        </w:rPr>
        <w:t xml:space="preserve">  Pentru  : 1</w:t>
      </w:r>
      <w:r w:rsidR="007419F8">
        <w:rPr>
          <w:rFonts w:eastAsia="Calibri"/>
          <w:lang w:eastAsia="ar-SA"/>
        </w:rPr>
        <w:t>9</w:t>
      </w:r>
    </w:p>
    <w:p w14:paraId="7F959F84" w14:textId="77777777" w:rsidR="00F52776" w:rsidRPr="00440D29" w:rsidRDefault="00F52776" w:rsidP="00F52776">
      <w:pPr>
        <w:suppressAutoHyphens/>
        <w:rPr>
          <w:rFonts w:eastAsia="Calibri"/>
          <w:lang w:eastAsia="ar-SA"/>
        </w:rPr>
      </w:pPr>
      <w:r w:rsidRPr="00440D29">
        <w:rPr>
          <w:rFonts w:eastAsia="Calibri"/>
          <w:lang w:eastAsia="ar-SA"/>
        </w:rPr>
        <w:t xml:space="preserve">  Împotrivă:0</w:t>
      </w:r>
    </w:p>
    <w:p w14:paraId="2A1576B4" w14:textId="77777777" w:rsidR="00F52776" w:rsidRDefault="00F52776" w:rsidP="00F52776">
      <w:pPr>
        <w:suppressAutoHyphens/>
        <w:rPr>
          <w:rFonts w:eastAsia="Calibri"/>
          <w:lang w:eastAsia="ar-SA"/>
        </w:rPr>
      </w:pPr>
      <w:r w:rsidRPr="00440D29">
        <w:rPr>
          <w:rFonts w:eastAsia="Calibri"/>
          <w:lang w:eastAsia="ar-SA"/>
        </w:rPr>
        <w:t xml:space="preserve">  Abțineri:0</w:t>
      </w:r>
    </w:p>
    <w:p w14:paraId="4A422ADF" w14:textId="0E53A4F6" w:rsidR="00F52776" w:rsidRPr="007C6C70" w:rsidRDefault="00F52776" w:rsidP="007419F8">
      <w:pPr>
        <w:suppressAutoHyphens/>
      </w:pPr>
      <w:r>
        <w:rPr>
          <w:rFonts w:eastAsia="Calibri"/>
          <w:lang w:eastAsia="ar-SA"/>
        </w:rPr>
        <w:t xml:space="preserve">  </w:t>
      </w:r>
    </w:p>
    <w:p w14:paraId="124B05F8" w14:textId="12E55005" w:rsidR="00805EBE" w:rsidRPr="007C6C70" w:rsidRDefault="00805EBE" w:rsidP="00F43471">
      <w:pPr>
        <w:jc w:val="both"/>
      </w:pPr>
    </w:p>
    <w:sectPr w:rsidR="00805EBE" w:rsidRPr="007C6C70" w:rsidSect="00F52776">
      <w:footerReference w:type="default" r:id="rId8"/>
      <w:headerReference w:type="first" r:id="rId9"/>
      <w:pgSz w:w="11907" w:h="16840" w:code="9"/>
      <w:pgMar w:top="1350" w:right="747" w:bottom="1530" w:left="1440" w:header="39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CE56E" w14:textId="77777777" w:rsidR="00BC16D8" w:rsidRDefault="00BC16D8" w:rsidP="00844C0A">
      <w:r>
        <w:separator/>
      </w:r>
    </w:p>
  </w:endnote>
  <w:endnote w:type="continuationSeparator" w:id="0">
    <w:p w14:paraId="68D1710C" w14:textId="77777777" w:rsidR="00BC16D8" w:rsidRDefault="00BC16D8" w:rsidP="0084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B5FF" w14:textId="77777777" w:rsidR="003E1F83" w:rsidRDefault="00582E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4949">
      <w:rPr>
        <w:noProof/>
      </w:rPr>
      <w:t>1</w:t>
    </w:r>
    <w:r>
      <w:rPr>
        <w:noProof/>
      </w:rPr>
      <w:fldChar w:fldCharType="end"/>
    </w:r>
  </w:p>
  <w:p w14:paraId="5027C38A" w14:textId="77777777" w:rsidR="003E1F83" w:rsidRDefault="003E1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73B51" w14:textId="77777777" w:rsidR="00BC16D8" w:rsidRDefault="00BC16D8" w:rsidP="00844C0A">
      <w:r>
        <w:separator/>
      </w:r>
    </w:p>
  </w:footnote>
  <w:footnote w:type="continuationSeparator" w:id="0">
    <w:p w14:paraId="7E6EC816" w14:textId="77777777" w:rsidR="00BC16D8" w:rsidRDefault="00BC16D8" w:rsidP="00844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39C4" w14:textId="6B4F5547" w:rsidR="009D5AFD" w:rsidRDefault="009D5AFD">
    <w:pPr>
      <w:pStyle w:val="Header"/>
    </w:pPr>
    <w:r>
      <w:rPr>
        <w:noProof/>
        <w:lang w:val="en-US"/>
      </w:rPr>
      <w:drawing>
        <wp:inline distT="0" distB="0" distL="0" distR="0" wp14:anchorId="5D877B1A" wp14:editId="3F886E53">
          <wp:extent cx="6193155" cy="103378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15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524E"/>
    <w:multiLevelType w:val="hybridMultilevel"/>
    <w:tmpl w:val="E93ADD4C"/>
    <w:lvl w:ilvl="0" w:tplc="44225A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82FE6"/>
    <w:multiLevelType w:val="hybridMultilevel"/>
    <w:tmpl w:val="F0520688"/>
    <w:lvl w:ilvl="0" w:tplc="0DE8F1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D5AF0"/>
    <w:multiLevelType w:val="hybridMultilevel"/>
    <w:tmpl w:val="CDA6DED6"/>
    <w:lvl w:ilvl="0" w:tplc="912498E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A5AFE"/>
    <w:multiLevelType w:val="hybridMultilevel"/>
    <w:tmpl w:val="5A6AFA5A"/>
    <w:lvl w:ilvl="0" w:tplc="164CB0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96550"/>
    <w:multiLevelType w:val="hybridMultilevel"/>
    <w:tmpl w:val="341C815E"/>
    <w:lvl w:ilvl="0" w:tplc="80DAC886">
      <w:start w:val="10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6E87AE2"/>
    <w:multiLevelType w:val="hybridMultilevel"/>
    <w:tmpl w:val="A726CC62"/>
    <w:lvl w:ilvl="0" w:tplc="4C666E6C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E93096"/>
    <w:multiLevelType w:val="hybridMultilevel"/>
    <w:tmpl w:val="480A3C38"/>
    <w:lvl w:ilvl="0" w:tplc="CCB0FA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66A62"/>
    <w:multiLevelType w:val="hybridMultilevel"/>
    <w:tmpl w:val="2A963A20"/>
    <w:lvl w:ilvl="0" w:tplc="B38A4FBA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CAC2331"/>
    <w:multiLevelType w:val="hybridMultilevel"/>
    <w:tmpl w:val="D0561E18"/>
    <w:lvl w:ilvl="0" w:tplc="2E9441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71F38"/>
    <w:multiLevelType w:val="hybridMultilevel"/>
    <w:tmpl w:val="457E4E20"/>
    <w:lvl w:ilvl="0" w:tplc="C55E4534">
      <w:start w:val="1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1F84445C"/>
    <w:multiLevelType w:val="hybridMultilevel"/>
    <w:tmpl w:val="099C190A"/>
    <w:lvl w:ilvl="0" w:tplc="ECFAD3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FB09BA"/>
    <w:multiLevelType w:val="hybridMultilevel"/>
    <w:tmpl w:val="73668374"/>
    <w:lvl w:ilvl="0" w:tplc="EFFE92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B1E5A"/>
    <w:multiLevelType w:val="hybridMultilevel"/>
    <w:tmpl w:val="ABC40F6A"/>
    <w:lvl w:ilvl="0" w:tplc="4866E98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3D5CDB"/>
    <w:multiLevelType w:val="hybridMultilevel"/>
    <w:tmpl w:val="574E9BA2"/>
    <w:lvl w:ilvl="0" w:tplc="B86A620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261E0"/>
    <w:multiLevelType w:val="hybridMultilevel"/>
    <w:tmpl w:val="41EAF8DA"/>
    <w:lvl w:ilvl="0" w:tplc="54A0F38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A413723"/>
    <w:multiLevelType w:val="hybridMultilevel"/>
    <w:tmpl w:val="8BD25FC0"/>
    <w:lvl w:ilvl="0" w:tplc="539CF31E">
      <w:start w:val="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15A088E"/>
    <w:multiLevelType w:val="hybridMultilevel"/>
    <w:tmpl w:val="F4CA78F0"/>
    <w:lvl w:ilvl="0" w:tplc="18D2B7A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6120579"/>
    <w:multiLevelType w:val="hybridMultilevel"/>
    <w:tmpl w:val="404E6580"/>
    <w:lvl w:ilvl="0" w:tplc="DA9665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13680"/>
    <w:multiLevelType w:val="hybridMultilevel"/>
    <w:tmpl w:val="ABFC7D30"/>
    <w:lvl w:ilvl="0" w:tplc="3676BB7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010C3"/>
    <w:multiLevelType w:val="hybridMultilevel"/>
    <w:tmpl w:val="7A466388"/>
    <w:lvl w:ilvl="0" w:tplc="C95A1664">
      <w:start w:val="6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3CD31A0C"/>
    <w:multiLevelType w:val="hybridMultilevel"/>
    <w:tmpl w:val="DC844706"/>
    <w:lvl w:ilvl="0" w:tplc="BB2E5BF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22C6601"/>
    <w:multiLevelType w:val="hybridMultilevel"/>
    <w:tmpl w:val="40F2E66A"/>
    <w:lvl w:ilvl="0" w:tplc="40880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F3EA2"/>
    <w:multiLevelType w:val="hybridMultilevel"/>
    <w:tmpl w:val="87A8BDFA"/>
    <w:lvl w:ilvl="0" w:tplc="FF6EAC1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460B639E"/>
    <w:multiLevelType w:val="hybridMultilevel"/>
    <w:tmpl w:val="1EAAEA70"/>
    <w:lvl w:ilvl="0" w:tplc="015C83C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6BC4B32"/>
    <w:multiLevelType w:val="hybridMultilevel"/>
    <w:tmpl w:val="C5DC1686"/>
    <w:lvl w:ilvl="0" w:tplc="E87EB4A6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C2561DD"/>
    <w:multiLevelType w:val="hybridMultilevel"/>
    <w:tmpl w:val="D0444B16"/>
    <w:lvl w:ilvl="0" w:tplc="778A65C6">
      <w:start w:val="10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 w15:restartNumberingAfterBreak="0">
    <w:nsid w:val="4C5F17F4"/>
    <w:multiLevelType w:val="hybridMultilevel"/>
    <w:tmpl w:val="F0B25FE6"/>
    <w:lvl w:ilvl="0" w:tplc="53729498">
      <w:start w:val="1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7" w15:restartNumberingAfterBreak="0">
    <w:nsid w:val="4D3C3EEF"/>
    <w:multiLevelType w:val="hybridMultilevel"/>
    <w:tmpl w:val="A9385130"/>
    <w:lvl w:ilvl="0" w:tplc="427CF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F6CCC"/>
    <w:multiLevelType w:val="hybridMultilevel"/>
    <w:tmpl w:val="601458C6"/>
    <w:lvl w:ilvl="0" w:tplc="C944ED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393AE3"/>
    <w:multiLevelType w:val="hybridMultilevel"/>
    <w:tmpl w:val="FBA80C9E"/>
    <w:lvl w:ilvl="0" w:tplc="494092B6">
      <w:start w:val="4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9B6CAE"/>
    <w:multiLevelType w:val="hybridMultilevel"/>
    <w:tmpl w:val="1478B5DA"/>
    <w:lvl w:ilvl="0" w:tplc="FFFFFFFF">
      <w:start w:val="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71EC2"/>
    <w:multiLevelType w:val="hybridMultilevel"/>
    <w:tmpl w:val="E69CA172"/>
    <w:lvl w:ilvl="0" w:tplc="49E42DCA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336C1"/>
    <w:multiLevelType w:val="hybridMultilevel"/>
    <w:tmpl w:val="6E5C60D4"/>
    <w:lvl w:ilvl="0" w:tplc="89AAA4B6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DAA6D36"/>
    <w:multiLevelType w:val="hybridMultilevel"/>
    <w:tmpl w:val="DE225060"/>
    <w:lvl w:ilvl="0" w:tplc="A21C80E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03272B"/>
    <w:multiLevelType w:val="hybridMultilevel"/>
    <w:tmpl w:val="CCD825BE"/>
    <w:lvl w:ilvl="0" w:tplc="9BE899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0902500"/>
    <w:multiLevelType w:val="hybridMultilevel"/>
    <w:tmpl w:val="F09C26FE"/>
    <w:lvl w:ilvl="0" w:tplc="910E427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33825"/>
    <w:multiLevelType w:val="hybridMultilevel"/>
    <w:tmpl w:val="C2EA2B26"/>
    <w:lvl w:ilvl="0" w:tplc="896EC2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131954"/>
    <w:multiLevelType w:val="hybridMultilevel"/>
    <w:tmpl w:val="6882D13A"/>
    <w:lvl w:ilvl="0" w:tplc="4006A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22"/>
  </w:num>
  <w:num w:numId="4">
    <w:abstractNumId w:val="32"/>
  </w:num>
  <w:num w:numId="5">
    <w:abstractNumId w:val="20"/>
  </w:num>
  <w:num w:numId="6">
    <w:abstractNumId w:val="21"/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28"/>
  </w:num>
  <w:num w:numId="12">
    <w:abstractNumId w:val="31"/>
  </w:num>
  <w:num w:numId="13">
    <w:abstractNumId w:val="29"/>
  </w:num>
  <w:num w:numId="14">
    <w:abstractNumId w:val="33"/>
  </w:num>
  <w:num w:numId="15">
    <w:abstractNumId w:val="34"/>
  </w:num>
  <w:num w:numId="16">
    <w:abstractNumId w:val="10"/>
  </w:num>
  <w:num w:numId="17">
    <w:abstractNumId w:val="0"/>
  </w:num>
  <w:num w:numId="18">
    <w:abstractNumId w:val="24"/>
  </w:num>
  <w:num w:numId="19">
    <w:abstractNumId w:val="27"/>
  </w:num>
  <w:num w:numId="20">
    <w:abstractNumId w:val="18"/>
  </w:num>
  <w:num w:numId="21">
    <w:abstractNumId w:val="15"/>
  </w:num>
  <w:num w:numId="22">
    <w:abstractNumId w:val="23"/>
  </w:num>
  <w:num w:numId="23">
    <w:abstractNumId w:val="12"/>
  </w:num>
  <w:num w:numId="24">
    <w:abstractNumId w:val="1"/>
  </w:num>
  <w:num w:numId="25">
    <w:abstractNumId w:val="11"/>
  </w:num>
  <w:num w:numId="26">
    <w:abstractNumId w:val="6"/>
  </w:num>
  <w:num w:numId="27">
    <w:abstractNumId w:val="8"/>
  </w:num>
  <w:num w:numId="28">
    <w:abstractNumId w:val="14"/>
  </w:num>
  <w:num w:numId="29">
    <w:abstractNumId w:val="3"/>
  </w:num>
  <w:num w:numId="30">
    <w:abstractNumId w:val="19"/>
  </w:num>
  <w:num w:numId="31">
    <w:abstractNumId w:val="9"/>
  </w:num>
  <w:num w:numId="32">
    <w:abstractNumId w:val="17"/>
  </w:num>
  <w:num w:numId="33">
    <w:abstractNumId w:val="26"/>
  </w:num>
  <w:num w:numId="34">
    <w:abstractNumId w:val="25"/>
  </w:num>
  <w:num w:numId="35">
    <w:abstractNumId w:val="4"/>
  </w:num>
  <w:num w:numId="36">
    <w:abstractNumId w:val="7"/>
  </w:num>
  <w:num w:numId="37">
    <w:abstractNumId w:val="35"/>
  </w:num>
  <w:num w:numId="38">
    <w:abstractNumId w:val="13"/>
  </w:num>
  <w:num w:numId="39">
    <w:abstractNumId w:val="2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B8"/>
    <w:rsid w:val="000006C7"/>
    <w:rsid w:val="0000088F"/>
    <w:rsid w:val="0000096E"/>
    <w:rsid w:val="000027EA"/>
    <w:rsid w:val="00002A54"/>
    <w:rsid w:val="00002AB9"/>
    <w:rsid w:val="000037A1"/>
    <w:rsid w:val="0000391D"/>
    <w:rsid w:val="00004AFC"/>
    <w:rsid w:val="00005D4C"/>
    <w:rsid w:val="00006552"/>
    <w:rsid w:val="000116FB"/>
    <w:rsid w:val="000160AA"/>
    <w:rsid w:val="000172AF"/>
    <w:rsid w:val="000179EC"/>
    <w:rsid w:val="000205F7"/>
    <w:rsid w:val="00021725"/>
    <w:rsid w:val="00021745"/>
    <w:rsid w:val="000223D1"/>
    <w:rsid w:val="000243B8"/>
    <w:rsid w:val="00025264"/>
    <w:rsid w:val="00030344"/>
    <w:rsid w:val="00031074"/>
    <w:rsid w:val="00032D83"/>
    <w:rsid w:val="0003360C"/>
    <w:rsid w:val="000345BB"/>
    <w:rsid w:val="000354B9"/>
    <w:rsid w:val="00035EC3"/>
    <w:rsid w:val="000408E6"/>
    <w:rsid w:val="00040FCA"/>
    <w:rsid w:val="00041076"/>
    <w:rsid w:val="00041FAD"/>
    <w:rsid w:val="00043031"/>
    <w:rsid w:val="00043F0D"/>
    <w:rsid w:val="00046075"/>
    <w:rsid w:val="000464F7"/>
    <w:rsid w:val="000474F2"/>
    <w:rsid w:val="000507AA"/>
    <w:rsid w:val="00051CBB"/>
    <w:rsid w:val="00052261"/>
    <w:rsid w:val="00052C25"/>
    <w:rsid w:val="00053564"/>
    <w:rsid w:val="00053F2E"/>
    <w:rsid w:val="000557AC"/>
    <w:rsid w:val="00056A92"/>
    <w:rsid w:val="00057633"/>
    <w:rsid w:val="000619B0"/>
    <w:rsid w:val="00061D88"/>
    <w:rsid w:val="00063373"/>
    <w:rsid w:val="00064617"/>
    <w:rsid w:val="00066BD7"/>
    <w:rsid w:val="00067D1D"/>
    <w:rsid w:val="00071313"/>
    <w:rsid w:val="0007211B"/>
    <w:rsid w:val="000735E3"/>
    <w:rsid w:val="00073D28"/>
    <w:rsid w:val="0007420E"/>
    <w:rsid w:val="00074EE5"/>
    <w:rsid w:val="00075161"/>
    <w:rsid w:val="00077A15"/>
    <w:rsid w:val="00080272"/>
    <w:rsid w:val="00082251"/>
    <w:rsid w:val="00086450"/>
    <w:rsid w:val="00087E62"/>
    <w:rsid w:val="0009060A"/>
    <w:rsid w:val="0009633D"/>
    <w:rsid w:val="00096D96"/>
    <w:rsid w:val="00096F2D"/>
    <w:rsid w:val="00097DF5"/>
    <w:rsid w:val="000A0AB3"/>
    <w:rsid w:val="000A2A00"/>
    <w:rsid w:val="000A2E0B"/>
    <w:rsid w:val="000A4DC7"/>
    <w:rsid w:val="000A583E"/>
    <w:rsid w:val="000A6365"/>
    <w:rsid w:val="000A7397"/>
    <w:rsid w:val="000B0715"/>
    <w:rsid w:val="000B11CA"/>
    <w:rsid w:val="000B19A1"/>
    <w:rsid w:val="000B26BD"/>
    <w:rsid w:val="000B2D33"/>
    <w:rsid w:val="000B2D77"/>
    <w:rsid w:val="000B31D4"/>
    <w:rsid w:val="000B5FDA"/>
    <w:rsid w:val="000B65DD"/>
    <w:rsid w:val="000B7D6A"/>
    <w:rsid w:val="000C15C9"/>
    <w:rsid w:val="000C37DC"/>
    <w:rsid w:val="000C4CEF"/>
    <w:rsid w:val="000C67E3"/>
    <w:rsid w:val="000C689C"/>
    <w:rsid w:val="000C6E2D"/>
    <w:rsid w:val="000C7050"/>
    <w:rsid w:val="000C7127"/>
    <w:rsid w:val="000C7B17"/>
    <w:rsid w:val="000D1350"/>
    <w:rsid w:val="000D2089"/>
    <w:rsid w:val="000D2121"/>
    <w:rsid w:val="000D2796"/>
    <w:rsid w:val="000D3B42"/>
    <w:rsid w:val="000D40D6"/>
    <w:rsid w:val="000D4121"/>
    <w:rsid w:val="000D4355"/>
    <w:rsid w:val="000D4491"/>
    <w:rsid w:val="000D4A35"/>
    <w:rsid w:val="000D603D"/>
    <w:rsid w:val="000D6B8E"/>
    <w:rsid w:val="000D709D"/>
    <w:rsid w:val="000D73E1"/>
    <w:rsid w:val="000D7873"/>
    <w:rsid w:val="000E2DA6"/>
    <w:rsid w:val="000E3C42"/>
    <w:rsid w:val="000E449E"/>
    <w:rsid w:val="000E67C9"/>
    <w:rsid w:val="000E7987"/>
    <w:rsid w:val="000F0277"/>
    <w:rsid w:val="000F2E01"/>
    <w:rsid w:val="000F3927"/>
    <w:rsid w:val="000F3F09"/>
    <w:rsid w:val="000F764C"/>
    <w:rsid w:val="00101F58"/>
    <w:rsid w:val="001031DF"/>
    <w:rsid w:val="00106800"/>
    <w:rsid w:val="00106B1F"/>
    <w:rsid w:val="00110121"/>
    <w:rsid w:val="00112840"/>
    <w:rsid w:val="00114555"/>
    <w:rsid w:val="00116524"/>
    <w:rsid w:val="00116F4A"/>
    <w:rsid w:val="00117149"/>
    <w:rsid w:val="00123BF4"/>
    <w:rsid w:val="00127548"/>
    <w:rsid w:val="00132992"/>
    <w:rsid w:val="001330E3"/>
    <w:rsid w:val="0013536C"/>
    <w:rsid w:val="001362E7"/>
    <w:rsid w:val="0013640A"/>
    <w:rsid w:val="0013656D"/>
    <w:rsid w:val="0013687B"/>
    <w:rsid w:val="00141A5B"/>
    <w:rsid w:val="00142178"/>
    <w:rsid w:val="001449F4"/>
    <w:rsid w:val="00153702"/>
    <w:rsid w:val="001549EC"/>
    <w:rsid w:val="00154FCF"/>
    <w:rsid w:val="00155F2C"/>
    <w:rsid w:val="00157EF2"/>
    <w:rsid w:val="00161CD9"/>
    <w:rsid w:val="001627AF"/>
    <w:rsid w:val="00163493"/>
    <w:rsid w:val="00163966"/>
    <w:rsid w:val="00164031"/>
    <w:rsid w:val="001658CD"/>
    <w:rsid w:val="00166751"/>
    <w:rsid w:val="001672A6"/>
    <w:rsid w:val="001677B3"/>
    <w:rsid w:val="00172281"/>
    <w:rsid w:val="00172AE7"/>
    <w:rsid w:val="0017311F"/>
    <w:rsid w:val="0017544F"/>
    <w:rsid w:val="0017686F"/>
    <w:rsid w:val="0017785C"/>
    <w:rsid w:val="001811C3"/>
    <w:rsid w:val="001819B1"/>
    <w:rsid w:val="00184C30"/>
    <w:rsid w:val="00184D73"/>
    <w:rsid w:val="001850E9"/>
    <w:rsid w:val="0018530D"/>
    <w:rsid w:val="0018779B"/>
    <w:rsid w:val="001927D5"/>
    <w:rsid w:val="0019461C"/>
    <w:rsid w:val="00194964"/>
    <w:rsid w:val="0019796A"/>
    <w:rsid w:val="001A2771"/>
    <w:rsid w:val="001A3666"/>
    <w:rsid w:val="001A6C2D"/>
    <w:rsid w:val="001A6EC6"/>
    <w:rsid w:val="001A7A5B"/>
    <w:rsid w:val="001B02D4"/>
    <w:rsid w:val="001B0DEF"/>
    <w:rsid w:val="001B32EF"/>
    <w:rsid w:val="001B365A"/>
    <w:rsid w:val="001B392D"/>
    <w:rsid w:val="001B434C"/>
    <w:rsid w:val="001B5D08"/>
    <w:rsid w:val="001B794E"/>
    <w:rsid w:val="001C1454"/>
    <w:rsid w:val="001C1BE5"/>
    <w:rsid w:val="001C3C42"/>
    <w:rsid w:val="001C695E"/>
    <w:rsid w:val="001C7C10"/>
    <w:rsid w:val="001D23FD"/>
    <w:rsid w:val="001D3043"/>
    <w:rsid w:val="001D5D53"/>
    <w:rsid w:val="001D6639"/>
    <w:rsid w:val="001D6B96"/>
    <w:rsid w:val="001D6D2A"/>
    <w:rsid w:val="001D6F0E"/>
    <w:rsid w:val="001D75AE"/>
    <w:rsid w:val="001E0D71"/>
    <w:rsid w:val="001E139E"/>
    <w:rsid w:val="001E146D"/>
    <w:rsid w:val="001E24E4"/>
    <w:rsid w:val="001E2EA1"/>
    <w:rsid w:val="001E3FBE"/>
    <w:rsid w:val="001E5211"/>
    <w:rsid w:val="001E5C3E"/>
    <w:rsid w:val="001F0AEB"/>
    <w:rsid w:val="001F3A3B"/>
    <w:rsid w:val="001F4168"/>
    <w:rsid w:val="001F439D"/>
    <w:rsid w:val="001F45CA"/>
    <w:rsid w:val="001F57E7"/>
    <w:rsid w:val="001F68F5"/>
    <w:rsid w:val="001F73DD"/>
    <w:rsid w:val="001F7A85"/>
    <w:rsid w:val="001F7DA6"/>
    <w:rsid w:val="00201B44"/>
    <w:rsid w:val="0020291D"/>
    <w:rsid w:val="00202B37"/>
    <w:rsid w:val="00202E25"/>
    <w:rsid w:val="0020306A"/>
    <w:rsid w:val="00203ACA"/>
    <w:rsid w:val="0020551A"/>
    <w:rsid w:val="00206EF7"/>
    <w:rsid w:val="00207007"/>
    <w:rsid w:val="002108F5"/>
    <w:rsid w:val="00210C15"/>
    <w:rsid w:val="00214838"/>
    <w:rsid w:val="00214CA6"/>
    <w:rsid w:val="002157B6"/>
    <w:rsid w:val="00216CAE"/>
    <w:rsid w:val="00217A3F"/>
    <w:rsid w:val="0022014A"/>
    <w:rsid w:val="00220CB6"/>
    <w:rsid w:val="00220DFB"/>
    <w:rsid w:val="00222AD5"/>
    <w:rsid w:val="00224675"/>
    <w:rsid w:val="002264AA"/>
    <w:rsid w:val="00230359"/>
    <w:rsid w:val="00234AA9"/>
    <w:rsid w:val="00235928"/>
    <w:rsid w:val="00237008"/>
    <w:rsid w:val="00242741"/>
    <w:rsid w:val="00244816"/>
    <w:rsid w:val="002462DC"/>
    <w:rsid w:val="002506D7"/>
    <w:rsid w:val="0025204E"/>
    <w:rsid w:val="00252683"/>
    <w:rsid w:val="00252ADE"/>
    <w:rsid w:val="00253E6D"/>
    <w:rsid w:val="0025446A"/>
    <w:rsid w:val="00255A13"/>
    <w:rsid w:val="00256F24"/>
    <w:rsid w:val="00260637"/>
    <w:rsid w:val="00262878"/>
    <w:rsid w:val="00262FC7"/>
    <w:rsid w:val="0026447C"/>
    <w:rsid w:val="00266841"/>
    <w:rsid w:val="00267373"/>
    <w:rsid w:val="00270935"/>
    <w:rsid w:val="002711E7"/>
    <w:rsid w:val="002714B8"/>
    <w:rsid w:val="00271F36"/>
    <w:rsid w:val="00272450"/>
    <w:rsid w:val="00272C59"/>
    <w:rsid w:val="002741D6"/>
    <w:rsid w:val="00274C14"/>
    <w:rsid w:val="002759AC"/>
    <w:rsid w:val="002761E6"/>
    <w:rsid w:val="00276216"/>
    <w:rsid w:val="00276991"/>
    <w:rsid w:val="0027769D"/>
    <w:rsid w:val="00280818"/>
    <w:rsid w:val="00281372"/>
    <w:rsid w:val="00282B76"/>
    <w:rsid w:val="00282CAA"/>
    <w:rsid w:val="00283C77"/>
    <w:rsid w:val="0028487B"/>
    <w:rsid w:val="00287AF8"/>
    <w:rsid w:val="00287FAB"/>
    <w:rsid w:val="0029086E"/>
    <w:rsid w:val="00292635"/>
    <w:rsid w:val="00294993"/>
    <w:rsid w:val="002955C5"/>
    <w:rsid w:val="002A02BB"/>
    <w:rsid w:val="002A0869"/>
    <w:rsid w:val="002A20A7"/>
    <w:rsid w:val="002A31B0"/>
    <w:rsid w:val="002A3A70"/>
    <w:rsid w:val="002A4E3A"/>
    <w:rsid w:val="002A60DD"/>
    <w:rsid w:val="002A6543"/>
    <w:rsid w:val="002A76C4"/>
    <w:rsid w:val="002B07D6"/>
    <w:rsid w:val="002B083B"/>
    <w:rsid w:val="002B0EFA"/>
    <w:rsid w:val="002B118B"/>
    <w:rsid w:val="002B2B12"/>
    <w:rsid w:val="002B4452"/>
    <w:rsid w:val="002B46C0"/>
    <w:rsid w:val="002B4DF3"/>
    <w:rsid w:val="002B6022"/>
    <w:rsid w:val="002B6467"/>
    <w:rsid w:val="002C09F5"/>
    <w:rsid w:val="002C2214"/>
    <w:rsid w:val="002C3D94"/>
    <w:rsid w:val="002C3EED"/>
    <w:rsid w:val="002C54EC"/>
    <w:rsid w:val="002C7607"/>
    <w:rsid w:val="002C7FC8"/>
    <w:rsid w:val="002D1204"/>
    <w:rsid w:val="002D2A7E"/>
    <w:rsid w:val="002D56B1"/>
    <w:rsid w:val="002D5F20"/>
    <w:rsid w:val="002D60BC"/>
    <w:rsid w:val="002D7E78"/>
    <w:rsid w:val="002E1064"/>
    <w:rsid w:val="002E19BA"/>
    <w:rsid w:val="002E1F41"/>
    <w:rsid w:val="002E30C2"/>
    <w:rsid w:val="002E5149"/>
    <w:rsid w:val="002E69F7"/>
    <w:rsid w:val="002E6FB0"/>
    <w:rsid w:val="002E7AEA"/>
    <w:rsid w:val="002F046A"/>
    <w:rsid w:val="002F268C"/>
    <w:rsid w:val="002F4331"/>
    <w:rsid w:val="002F4AE7"/>
    <w:rsid w:val="002F5B68"/>
    <w:rsid w:val="002F5E02"/>
    <w:rsid w:val="002F5FD5"/>
    <w:rsid w:val="0030078C"/>
    <w:rsid w:val="00300FFD"/>
    <w:rsid w:val="003028D7"/>
    <w:rsid w:val="00303ABE"/>
    <w:rsid w:val="00303C99"/>
    <w:rsid w:val="00304D6D"/>
    <w:rsid w:val="00304D89"/>
    <w:rsid w:val="0030539A"/>
    <w:rsid w:val="003061CE"/>
    <w:rsid w:val="00306A4F"/>
    <w:rsid w:val="0030707D"/>
    <w:rsid w:val="00311580"/>
    <w:rsid w:val="0031162C"/>
    <w:rsid w:val="0031249C"/>
    <w:rsid w:val="00312C3D"/>
    <w:rsid w:val="00313F36"/>
    <w:rsid w:val="00314F40"/>
    <w:rsid w:val="003152BA"/>
    <w:rsid w:val="00315889"/>
    <w:rsid w:val="00315A7C"/>
    <w:rsid w:val="00315F8C"/>
    <w:rsid w:val="003175D1"/>
    <w:rsid w:val="003214BB"/>
    <w:rsid w:val="0032341B"/>
    <w:rsid w:val="003258A0"/>
    <w:rsid w:val="00326891"/>
    <w:rsid w:val="00330005"/>
    <w:rsid w:val="00333F24"/>
    <w:rsid w:val="00333FF8"/>
    <w:rsid w:val="00334BF5"/>
    <w:rsid w:val="00335849"/>
    <w:rsid w:val="00335F9D"/>
    <w:rsid w:val="00336027"/>
    <w:rsid w:val="0033682F"/>
    <w:rsid w:val="003369B2"/>
    <w:rsid w:val="0033765F"/>
    <w:rsid w:val="00340275"/>
    <w:rsid w:val="0034540D"/>
    <w:rsid w:val="003461E4"/>
    <w:rsid w:val="00346997"/>
    <w:rsid w:val="003469C5"/>
    <w:rsid w:val="00346A7E"/>
    <w:rsid w:val="00347197"/>
    <w:rsid w:val="003512DE"/>
    <w:rsid w:val="003526B6"/>
    <w:rsid w:val="00354A2D"/>
    <w:rsid w:val="00355A17"/>
    <w:rsid w:val="00356171"/>
    <w:rsid w:val="003562E3"/>
    <w:rsid w:val="00356E43"/>
    <w:rsid w:val="0036199B"/>
    <w:rsid w:val="00361D3A"/>
    <w:rsid w:val="00362953"/>
    <w:rsid w:val="00364BE4"/>
    <w:rsid w:val="003651B8"/>
    <w:rsid w:val="0036535F"/>
    <w:rsid w:val="00366268"/>
    <w:rsid w:val="0036639C"/>
    <w:rsid w:val="0036749C"/>
    <w:rsid w:val="003676BB"/>
    <w:rsid w:val="00372050"/>
    <w:rsid w:val="00373062"/>
    <w:rsid w:val="00373856"/>
    <w:rsid w:val="0037404C"/>
    <w:rsid w:val="00374643"/>
    <w:rsid w:val="003758A3"/>
    <w:rsid w:val="00375F4F"/>
    <w:rsid w:val="003816B6"/>
    <w:rsid w:val="00382064"/>
    <w:rsid w:val="00382780"/>
    <w:rsid w:val="003830D1"/>
    <w:rsid w:val="003837D2"/>
    <w:rsid w:val="00384801"/>
    <w:rsid w:val="00387C20"/>
    <w:rsid w:val="003919BD"/>
    <w:rsid w:val="00391EE0"/>
    <w:rsid w:val="003922B7"/>
    <w:rsid w:val="0039305F"/>
    <w:rsid w:val="003932BF"/>
    <w:rsid w:val="003936D3"/>
    <w:rsid w:val="00397BC0"/>
    <w:rsid w:val="003A0450"/>
    <w:rsid w:val="003A0604"/>
    <w:rsid w:val="003A07C4"/>
    <w:rsid w:val="003A4455"/>
    <w:rsid w:val="003A598E"/>
    <w:rsid w:val="003A6189"/>
    <w:rsid w:val="003A71C5"/>
    <w:rsid w:val="003A79BA"/>
    <w:rsid w:val="003B03A3"/>
    <w:rsid w:val="003B0D9F"/>
    <w:rsid w:val="003B2654"/>
    <w:rsid w:val="003B2CD9"/>
    <w:rsid w:val="003B3165"/>
    <w:rsid w:val="003B69D2"/>
    <w:rsid w:val="003C11A8"/>
    <w:rsid w:val="003C132C"/>
    <w:rsid w:val="003C14D1"/>
    <w:rsid w:val="003C1FC0"/>
    <w:rsid w:val="003C212E"/>
    <w:rsid w:val="003C2A3F"/>
    <w:rsid w:val="003C51F9"/>
    <w:rsid w:val="003C5CA3"/>
    <w:rsid w:val="003C68E1"/>
    <w:rsid w:val="003D03D2"/>
    <w:rsid w:val="003D0642"/>
    <w:rsid w:val="003D1A23"/>
    <w:rsid w:val="003D201F"/>
    <w:rsid w:val="003D266D"/>
    <w:rsid w:val="003D3EDF"/>
    <w:rsid w:val="003D4617"/>
    <w:rsid w:val="003D5182"/>
    <w:rsid w:val="003D5780"/>
    <w:rsid w:val="003D5816"/>
    <w:rsid w:val="003D5AA3"/>
    <w:rsid w:val="003D5AFD"/>
    <w:rsid w:val="003D5DD8"/>
    <w:rsid w:val="003D7D8E"/>
    <w:rsid w:val="003E0F5F"/>
    <w:rsid w:val="003E1233"/>
    <w:rsid w:val="003E12F5"/>
    <w:rsid w:val="003E1F83"/>
    <w:rsid w:val="003E330A"/>
    <w:rsid w:val="003E3F92"/>
    <w:rsid w:val="003E5E1D"/>
    <w:rsid w:val="003E6D89"/>
    <w:rsid w:val="003E7FE1"/>
    <w:rsid w:val="003F205C"/>
    <w:rsid w:val="003F222A"/>
    <w:rsid w:val="003F2C5D"/>
    <w:rsid w:val="003F3828"/>
    <w:rsid w:val="003F6E2E"/>
    <w:rsid w:val="004020C8"/>
    <w:rsid w:val="0040485B"/>
    <w:rsid w:val="00405D72"/>
    <w:rsid w:val="004061D1"/>
    <w:rsid w:val="00406861"/>
    <w:rsid w:val="00412376"/>
    <w:rsid w:val="00412827"/>
    <w:rsid w:val="0041360F"/>
    <w:rsid w:val="004177C7"/>
    <w:rsid w:val="00420E2F"/>
    <w:rsid w:val="004229A9"/>
    <w:rsid w:val="00424C90"/>
    <w:rsid w:val="00426338"/>
    <w:rsid w:val="00426F72"/>
    <w:rsid w:val="00433DBD"/>
    <w:rsid w:val="00436FB5"/>
    <w:rsid w:val="0044041F"/>
    <w:rsid w:val="00441461"/>
    <w:rsid w:val="00441885"/>
    <w:rsid w:val="00441ADE"/>
    <w:rsid w:val="004449EC"/>
    <w:rsid w:val="00444B13"/>
    <w:rsid w:val="00444B39"/>
    <w:rsid w:val="004450CF"/>
    <w:rsid w:val="004450DC"/>
    <w:rsid w:val="00445F99"/>
    <w:rsid w:val="00446300"/>
    <w:rsid w:val="00450047"/>
    <w:rsid w:val="004512B7"/>
    <w:rsid w:val="0045352C"/>
    <w:rsid w:val="0045449D"/>
    <w:rsid w:val="00454A27"/>
    <w:rsid w:val="0045516E"/>
    <w:rsid w:val="004562FE"/>
    <w:rsid w:val="00457572"/>
    <w:rsid w:val="0046022B"/>
    <w:rsid w:val="004625C9"/>
    <w:rsid w:val="0046282B"/>
    <w:rsid w:val="004637F5"/>
    <w:rsid w:val="00465074"/>
    <w:rsid w:val="00465E0A"/>
    <w:rsid w:val="00467A24"/>
    <w:rsid w:val="0047201C"/>
    <w:rsid w:val="00472839"/>
    <w:rsid w:val="00475796"/>
    <w:rsid w:val="00477903"/>
    <w:rsid w:val="00480434"/>
    <w:rsid w:val="00481D04"/>
    <w:rsid w:val="004820A0"/>
    <w:rsid w:val="004830F8"/>
    <w:rsid w:val="0048718A"/>
    <w:rsid w:val="00490234"/>
    <w:rsid w:val="004925A7"/>
    <w:rsid w:val="004925EA"/>
    <w:rsid w:val="004927DD"/>
    <w:rsid w:val="00493B7C"/>
    <w:rsid w:val="00494242"/>
    <w:rsid w:val="0049482E"/>
    <w:rsid w:val="0049492A"/>
    <w:rsid w:val="00494A7E"/>
    <w:rsid w:val="004A0BF9"/>
    <w:rsid w:val="004A3208"/>
    <w:rsid w:val="004A4C1C"/>
    <w:rsid w:val="004A52EA"/>
    <w:rsid w:val="004A67BA"/>
    <w:rsid w:val="004A6976"/>
    <w:rsid w:val="004A69CC"/>
    <w:rsid w:val="004A780F"/>
    <w:rsid w:val="004B1E8F"/>
    <w:rsid w:val="004B2827"/>
    <w:rsid w:val="004B387A"/>
    <w:rsid w:val="004B3EBB"/>
    <w:rsid w:val="004B4CAC"/>
    <w:rsid w:val="004B654C"/>
    <w:rsid w:val="004B79C2"/>
    <w:rsid w:val="004C15CE"/>
    <w:rsid w:val="004C2E80"/>
    <w:rsid w:val="004C3AB2"/>
    <w:rsid w:val="004C4A8E"/>
    <w:rsid w:val="004C5C7A"/>
    <w:rsid w:val="004C62CD"/>
    <w:rsid w:val="004C6A8C"/>
    <w:rsid w:val="004C7950"/>
    <w:rsid w:val="004D0BC2"/>
    <w:rsid w:val="004D1763"/>
    <w:rsid w:val="004D19C8"/>
    <w:rsid w:val="004D220E"/>
    <w:rsid w:val="004D3F70"/>
    <w:rsid w:val="004D446D"/>
    <w:rsid w:val="004D54F5"/>
    <w:rsid w:val="004D5D00"/>
    <w:rsid w:val="004D66F8"/>
    <w:rsid w:val="004D6E46"/>
    <w:rsid w:val="004D7B23"/>
    <w:rsid w:val="004E0915"/>
    <w:rsid w:val="004E0B6C"/>
    <w:rsid w:val="004E2566"/>
    <w:rsid w:val="004E3747"/>
    <w:rsid w:val="004E4D11"/>
    <w:rsid w:val="004E5516"/>
    <w:rsid w:val="004E5628"/>
    <w:rsid w:val="004E6A75"/>
    <w:rsid w:val="004E6A9D"/>
    <w:rsid w:val="004E6F53"/>
    <w:rsid w:val="004E7AFD"/>
    <w:rsid w:val="004F15F3"/>
    <w:rsid w:val="004F4387"/>
    <w:rsid w:val="004F585A"/>
    <w:rsid w:val="004F5CDE"/>
    <w:rsid w:val="005014E3"/>
    <w:rsid w:val="005027B1"/>
    <w:rsid w:val="00502A3E"/>
    <w:rsid w:val="00502ECF"/>
    <w:rsid w:val="00502EE7"/>
    <w:rsid w:val="00506BC1"/>
    <w:rsid w:val="005072F1"/>
    <w:rsid w:val="00507319"/>
    <w:rsid w:val="00511BE3"/>
    <w:rsid w:val="00511FDA"/>
    <w:rsid w:val="005121FD"/>
    <w:rsid w:val="00512A0C"/>
    <w:rsid w:val="00512E5B"/>
    <w:rsid w:val="00513DC9"/>
    <w:rsid w:val="00513EEA"/>
    <w:rsid w:val="00514627"/>
    <w:rsid w:val="00514E3A"/>
    <w:rsid w:val="00516F92"/>
    <w:rsid w:val="00517350"/>
    <w:rsid w:val="005177FA"/>
    <w:rsid w:val="005200E3"/>
    <w:rsid w:val="00520D3D"/>
    <w:rsid w:val="005240EE"/>
    <w:rsid w:val="005248E7"/>
    <w:rsid w:val="00524D74"/>
    <w:rsid w:val="005251CC"/>
    <w:rsid w:val="00527359"/>
    <w:rsid w:val="005273F3"/>
    <w:rsid w:val="00527F68"/>
    <w:rsid w:val="005305A7"/>
    <w:rsid w:val="00530DA2"/>
    <w:rsid w:val="00531CDC"/>
    <w:rsid w:val="00533B75"/>
    <w:rsid w:val="00533BE3"/>
    <w:rsid w:val="00535844"/>
    <w:rsid w:val="00536ECA"/>
    <w:rsid w:val="00537B21"/>
    <w:rsid w:val="00537F1B"/>
    <w:rsid w:val="00537FBD"/>
    <w:rsid w:val="005401C3"/>
    <w:rsid w:val="00541D6A"/>
    <w:rsid w:val="00543D37"/>
    <w:rsid w:val="00546083"/>
    <w:rsid w:val="005466E6"/>
    <w:rsid w:val="00546872"/>
    <w:rsid w:val="00546DB6"/>
    <w:rsid w:val="0054795E"/>
    <w:rsid w:val="00552921"/>
    <w:rsid w:val="005542C1"/>
    <w:rsid w:val="0056289F"/>
    <w:rsid w:val="00562BC2"/>
    <w:rsid w:val="00562CFF"/>
    <w:rsid w:val="00564458"/>
    <w:rsid w:val="00566AC1"/>
    <w:rsid w:val="00566D98"/>
    <w:rsid w:val="00571957"/>
    <w:rsid w:val="00572181"/>
    <w:rsid w:val="00573D27"/>
    <w:rsid w:val="005742D0"/>
    <w:rsid w:val="00574610"/>
    <w:rsid w:val="005761B9"/>
    <w:rsid w:val="005769B3"/>
    <w:rsid w:val="005771EE"/>
    <w:rsid w:val="005774CB"/>
    <w:rsid w:val="00580169"/>
    <w:rsid w:val="00580B58"/>
    <w:rsid w:val="005821E0"/>
    <w:rsid w:val="005825B6"/>
    <w:rsid w:val="00582ABC"/>
    <w:rsid w:val="00582C00"/>
    <w:rsid w:val="00582EEE"/>
    <w:rsid w:val="00583170"/>
    <w:rsid w:val="00583D38"/>
    <w:rsid w:val="00584B58"/>
    <w:rsid w:val="00586AF4"/>
    <w:rsid w:val="005875E3"/>
    <w:rsid w:val="00587CCB"/>
    <w:rsid w:val="00587E39"/>
    <w:rsid w:val="00591C76"/>
    <w:rsid w:val="00592E79"/>
    <w:rsid w:val="00593F46"/>
    <w:rsid w:val="005956E5"/>
    <w:rsid w:val="00596A06"/>
    <w:rsid w:val="005A2EB0"/>
    <w:rsid w:val="005A2EB6"/>
    <w:rsid w:val="005A4171"/>
    <w:rsid w:val="005A43C6"/>
    <w:rsid w:val="005A4ABA"/>
    <w:rsid w:val="005A519F"/>
    <w:rsid w:val="005A543D"/>
    <w:rsid w:val="005A6775"/>
    <w:rsid w:val="005A7D3E"/>
    <w:rsid w:val="005B0057"/>
    <w:rsid w:val="005B1365"/>
    <w:rsid w:val="005B25A1"/>
    <w:rsid w:val="005B37D1"/>
    <w:rsid w:val="005B4433"/>
    <w:rsid w:val="005B47EB"/>
    <w:rsid w:val="005B697E"/>
    <w:rsid w:val="005B6F2B"/>
    <w:rsid w:val="005C077B"/>
    <w:rsid w:val="005C0AA6"/>
    <w:rsid w:val="005C0CAB"/>
    <w:rsid w:val="005C130A"/>
    <w:rsid w:val="005C3B53"/>
    <w:rsid w:val="005C512E"/>
    <w:rsid w:val="005C6FE6"/>
    <w:rsid w:val="005C77AA"/>
    <w:rsid w:val="005D2436"/>
    <w:rsid w:val="005D29CE"/>
    <w:rsid w:val="005D2BAF"/>
    <w:rsid w:val="005D4836"/>
    <w:rsid w:val="005D6402"/>
    <w:rsid w:val="005D7BCC"/>
    <w:rsid w:val="005E1463"/>
    <w:rsid w:val="005E1FC6"/>
    <w:rsid w:val="005E22F1"/>
    <w:rsid w:val="005E628D"/>
    <w:rsid w:val="005E630C"/>
    <w:rsid w:val="005E79FD"/>
    <w:rsid w:val="005F076D"/>
    <w:rsid w:val="005F08F1"/>
    <w:rsid w:val="005F0B8D"/>
    <w:rsid w:val="005F0CB6"/>
    <w:rsid w:val="005F4430"/>
    <w:rsid w:val="005F4872"/>
    <w:rsid w:val="005F519F"/>
    <w:rsid w:val="005F79BA"/>
    <w:rsid w:val="005F7E4B"/>
    <w:rsid w:val="006012B6"/>
    <w:rsid w:val="006012CC"/>
    <w:rsid w:val="00601A1F"/>
    <w:rsid w:val="00602E05"/>
    <w:rsid w:val="0060303A"/>
    <w:rsid w:val="0060532F"/>
    <w:rsid w:val="00605A35"/>
    <w:rsid w:val="00605BD1"/>
    <w:rsid w:val="00606D64"/>
    <w:rsid w:val="00610D7A"/>
    <w:rsid w:val="006110C3"/>
    <w:rsid w:val="0061117E"/>
    <w:rsid w:val="00611294"/>
    <w:rsid w:val="00611FA6"/>
    <w:rsid w:val="00612AF0"/>
    <w:rsid w:val="00614BD7"/>
    <w:rsid w:val="0061556E"/>
    <w:rsid w:val="00615E6C"/>
    <w:rsid w:val="006161E7"/>
    <w:rsid w:val="00617452"/>
    <w:rsid w:val="00620E4B"/>
    <w:rsid w:val="00621081"/>
    <w:rsid w:val="00621316"/>
    <w:rsid w:val="00621C8C"/>
    <w:rsid w:val="00622FD1"/>
    <w:rsid w:val="00623B61"/>
    <w:rsid w:val="00623C3C"/>
    <w:rsid w:val="00624291"/>
    <w:rsid w:val="006254B2"/>
    <w:rsid w:val="00625BCA"/>
    <w:rsid w:val="00625CC4"/>
    <w:rsid w:val="006307A6"/>
    <w:rsid w:val="00630B97"/>
    <w:rsid w:val="00631029"/>
    <w:rsid w:val="00631345"/>
    <w:rsid w:val="006349DA"/>
    <w:rsid w:val="00636345"/>
    <w:rsid w:val="00637971"/>
    <w:rsid w:val="0064001D"/>
    <w:rsid w:val="00643B2B"/>
    <w:rsid w:val="00644992"/>
    <w:rsid w:val="00647085"/>
    <w:rsid w:val="00647B00"/>
    <w:rsid w:val="006508AB"/>
    <w:rsid w:val="00654735"/>
    <w:rsid w:val="0065499E"/>
    <w:rsid w:val="006556C2"/>
    <w:rsid w:val="00655C15"/>
    <w:rsid w:val="00657A80"/>
    <w:rsid w:val="006609E3"/>
    <w:rsid w:val="00660E89"/>
    <w:rsid w:val="00662016"/>
    <w:rsid w:val="006620D2"/>
    <w:rsid w:val="00662E04"/>
    <w:rsid w:val="00664D63"/>
    <w:rsid w:val="006650AA"/>
    <w:rsid w:val="00667039"/>
    <w:rsid w:val="00670F7A"/>
    <w:rsid w:val="00671481"/>
    <w:rsid w:val="006725B9"/>
    <w:rsid w:val="0067649A"/>
    <w:rsid w:val="006801CD"/>
    <w:rsid w:val="006806BA"/>
    <w:rsid w:val="00681BE2"/>
    <w:rsid w:val="00682CFA"/>
    <w:rsid w:val="00682D0F"/>
    <w:rsid w:val="00683630"/>
    <w:rsid w:val="00683F8B"/>
    <w:rsid w:val="006842BA"/>
    <w:rsid w:val="00685E60"/>
    <w:rsid w:val="006865B2"/>
    <w:rsid w:val="00687389"/>
    <w:rsid w:val="006876A5"/>
    <w:rsid w:val="00687E32"/>
    <w:rsid w:val="00687ECA"/>
    <w:rsid w:val="006908D9"/>
    <w:rsid w:val="00691949"/>
    <w:rsid w:val="00692597"/>
    <w:rsid w:val="00693DC7"/>
    <w:rsid w:val="006947C2"/>
    <w:rsid w:val="00695B1A"/>
    <w:rsid w:val="00696DF7"/>
    <w:rsid w:val="00697160"/>
    <w:rsid w:val="006A0589"/>
    <w:rsid w:val="006A2ADD"/>
    <w:rsid w:val="006A2CC6"/>
    <w:rsid w:val="006A3FE3"/>
    <w:rsid w:val="006A5DF7"/>
    <w:rsid w:val="006A6951"/>
    <w:rsid w:val="006A7232"/>
    <w:rsid w:val="006B07AF"/>
    <w:rsid w:val="006B0801"/>
    <w:rsid w:val="006B10C4"/>
    <w:rsid w:val="006B30AA"/>
    <w:rsid w:val="006B314E"/>
    <w:rsid w:val="006B5B6E"/>
    <w:rsid w:val="006C1D1D"/>
    <w:rsid w:val="006C2E1E"/>
    <w:rsid w:val="006C339D"/>
    <w:rsid w:val="006C4E8D"/>
    <w:rsid w:val="006C5471"/>
    <w:rsid w:val="006C62A2"/>
    <w:rsid w:val="006C6A31"/>
    <w:rsid w:val="006C7607"/>
    <w:rsid w:val="006C7953"/>
    <w:rsid w:val="006C7DDF"/>
    <w:rsid w:val="006D039E"/>
    <w:rsid w:val="006D21EC"/>
    <w:rsid w:val="006D2659"/>
    <w:rsid w:val="006D38CA"/>
    <w:rsid w:val="006D3E79"/>
    <w:rsid w:val="006D4D12"/>
    <w:rsid w:val="006D6CFD"/>
    <w:rsid w:val="006E1432"/>
    <w:rsid w:val="006E2861"/>
    <w:rsid w:val="006E2B74"/>
    <w:rsid w:val="006E75C3"/>
    <w:rsid w:val="006E7A38"/>
    <w:rsid w:val="006F25BC"/>
    <w:rsid w:val="006F3913"/>
    <w:rsid w:val="006F550C"/>
    <w:rsid w:val="006F7E16"/>
    <w:rsid w:val="0070083D"/>
    <w:rsid w:val="007022A2"/>
    <w:rsid w:val="00702823"/>
    <w:rsid w:val="007041B4"/>
    <w:rsid w:val="00706567"/>
    <w:rsid w:val="007076DC"/>
    <w:rsid w:val="00707B30"/>
    <w:rsid w:val="007100EF"/>
    <w:rsid w:val="00710436"/>
    <w:rsid w:val="00711EBA"/>
    <w:rsid w:val="007147EB"/>
    <w:rsid w:val="0071775D"/>
    <w:rsid w:val="007204B2"/>
    <w:rsid w:val="007211EA"/>
    <w:rsid w:val="0072141D"/>
    <w:rsid w:val="007214E3"/>
    <w:rsid w:val="00724C08"/>
    <w:rsid w:val="00725096"/>
    <w:rsid w:val="0072537C"/>
    <w:rsid w:val="007255DF"/>
    <w:rsid w:val="00725687"/>
    <w:rsid w:val="00726650"/>
    <w:rsid w:val="00726F3C"/>
    <w:rsid w:val="00732191"/>
    <w:rsid w:val="00733FD2"/>
    <w:rsid w:val="00735536"/>
    <w:rsid w:val="00735558"/>
    <w:rsid w:val="00736343"/>
    <w:rsid w:val="00737518"/>
    <w:rsid w:val="00737747"/>
    <w:rsid w:val="007419F8"/>
    <w:rsid w:val="00742215"/>
    <w:rsid w:val="00743506"/>
    <w:rsid w:val="00750127"/>
    <w:rsid w:val="0075174B"/>
    <w:rsid w:val="0075436D"/>
    <w:rsid w:val="0075511D"/>
    <w:rsid w:val="0076011E"/>
    <w:rsid w:val="0076054B"/>
    <w:rsid w:val="007626D5"/>
    <w:rsid w:val="00765D46"/>
    <w:rsid w:val="007662CE"/>
    <w:rsid w:val="00767A2B"/>
    <w:rsid w:val="00771128"/>
    <w:rsid w:val="00771FC0"/>
    <w:rsid w:val="00772D5D"/>
    <w:rsid w:val="00777616"/>
    <w:rsid w:val="00780560"/>
    <w:rsid w:val="00780B76"/>
    <w:rsid w:val="0078289F"/>
    <w:rsid w:val="007830F8"/>
    <w:rsid w:val="00783910"/>
    <w:rsid w:val="0078438E"/>
    <w:rsid w:val="00792FA1"/>
    <w:rsid w:val="00794277"/>
    <w:rsid w:val="00794353"/>
    <w:rsid w:val="00794657"/>
    <w:rsid w:val="007972F3"/>
    <w:rsid w:val="0079777C"/>
    <w:rsid w:val="007A043A"/>
    <w:rsid w:val="007A0C67"/>
    <w:rsid w:val="007A4028"/>
    <w:rsid w:val="007A4759"/>
    <w:rsid w:val="007A54D9"/>
    <w:rsid w:val="007B0510"/>
    <w:rsid w:val="007B064B"/>
    <w:rsid w:val="007C0692"/>
    <w:rsid w:val="007C1A42"/>
    <w:rsid w:val="007C3BB4"/>
    <w:rsid w:val="007C4A3C"/>
    <w:rsid w:val="007C55A2"/>
    <w:rsid w:val="007C6C70"/>
    <w:rsid w:val="007C727C"/>
    <w:rsid w:val="007C7C70"/>
    <w:rsid w:val="007D1C7E"/>
    <w:rsid w:val="007D478C"/>
    <w:rsid w:val="007D496A"/>
    <w:rsid w:val="007D4A6B"/>
    <w:rsid w:val="007D5060"/>
    <w:rsid w:val="007E1ABE"/>
    <w:rsid w:val="007E266C"/>
    <w:rsid w:val="007E2F56"/>
    <w:rsid w:val="007E3A51"/>
    <w:rsid w:val="007E4FEC"/>
    <w:rsid w:val="007E54AB"/>
    <w:rsid w:val="007E5A95"/>
    <w:rsid w:val="007E710F"/>
    <w:rsid w:val="007F1190"/>
    <w:rsid w:val="007F12FF"/>
    <w:rsid w:val="007F2A8C"/>
    <w:rsid w:val="007F55E9"/>
    <w:rsid w:val="00800ACE"/>
    <w:rsid w:val="00801073"/>
    <w:rsid w:val="0080207B"/>
    <w:rsid w:val="008020AD"/>
    <w:rsid w:val="0080355E"/>
    <w:rsid w:val="00803BA6"/>
    <w:rsid w:val="00803C33"/>
    <w:rsid w:val="008049ED"/>
    <w:rsid w:val="00804E2B"/>
    <w:rsid w:val="008053BB"/>
    <w:rsid w:val="00805EBE"/>
    <w:rsid w:val="00805F73"/>
    <w:rsid w:val="00806757"/>
    <w:rsid w:val="00811731"/>
    <w:rsid w:val="00811D4F"/>
    <w:rsid w:val="00815117"/>
    <w:rsid w:val="00816303"/>
    <w:rsid w:val="00816CE2"/>
    <w:rsid w:val="008205BC"/>
    <w:rsid w:val="00820912"/>
    <w:rsid w:val="00820D11"/>
    <w:rsid w:val="00821119"/>
    <w:rsid w:val="00821436"/>
    <w:rsid w:val="008219BF"/>
    <w:rsid w:val="00824329"/>
    <w:rsid w:val="00825DBD"/>
    <w:rsid w:val="00825DF2"/>
    <w:rsid w:val="00826C07"/>
    <w:rsid w:val="008272EC"/>
    <w:rsid w:val="008318D4"/>
    <w:rsid w:val="00832918"/>
    <w:rsid w:val="0083441B"/>
    <w:rsid w:val="0083711B"/>
    <w:rsid w:val="00843620"/>
    <w:rsid w:val="00843B0D"/>
    <w:rsid w:val="00844300"/>
    <w:rsid w:val="00844600"/>
    <w:rsid w:val="00844C0A"/>
    <w:rsid w:val="00845254"/>
    <w:rsid w:val="00845861"/>
    <w:rsid w:val="00845C37"/>
    <w:rsid w:val="008476BD"/>
    <w:rsid w:val="00850552"/>
    <w:rsid w:val="00851157"/>
    <w:rsid w:val="00852FDF"/>
    <w:rsid w:val="00853238"/>
    <w:rsid w:val="00853278"/>
    <w:rsid w:val="0085438D"/>
    <w:rsid w:val="00856BD9"/>
    <w:rsid w:val="00860BAC"/>
    <w:rsid w:val="0086199C"/>
    <w:rsid w:val="00861EFF"/>
    <w:rsid w:val="00861F0D"/>
    <w:rsid w:val="008647EC"/>
    <w:rsid w:val="00867C63"/>
    <w:rsid w:val="00867F66"/>
    <w:rsid w:val="0087032C"/>
    <w:rsid w:val="0087081D"/>
    <w:rsid w:val="00871509"/>
    <w:rsid w:val="00874F5A"/>
    <w:rsid w:val="00875607"/>
    <w:rsid w:val="00875636"/>
    <w:rsid w:val="00875AAF"/>
    <w:rsid w:val="008761B0"/>
    <w:rsid w:val="008775D5"/>
    <w:rsid w:val="0088207E"/>
    <w:rsid w:val="0088272E"/>
    <w:rsid w:val="00882AC4"/>
    <w:rsid w:val="0088337A"/>
    <w:rsid w:val="00883EAB"/>
    <w:rsid w:val="00884AE9"/>
    <w:rsid w:val="00884EAF"/>
    <w:rsid w:val="0088616A"/>
    <w:rsid w:val="00887809"/>
    <w:rsid w:val="008878A5"/>
    <w:rsid w:val="0089008B"/>
    <w:rsid w:val="00890454"/>
    <w:rsid w:val="0089047C"/>
    <w:rsid w:val="008904CA"/>
    <w:rsid w:val="00890D0F"/>
    <w:rsid w:val="00891C7F"/>
    <w:rsid w:val="00891FA1"/>
    <w:rsid w:val="00894BF3"/>
    <w:rsid w:val="008969BF"/>
    <w:rsid w:val="008977F3"/>
    <w:rsid w:val="00897D54"/>
    <w:rsid w:val="008A17A2"/>
    <w:rsid w:val="008A2C5B"/>
    <w:rsid w:val="008A3268"/>
    <w:rsid w:val="008A49B0"/>
    <w:rsid w:val="008A4A55"/>
    <w:rsid w:val="008A4EA7"/>
    <w:rsid w:val="008A5B43"/>
    <w:rsid w:val="008A7091"/>
    <w:rsid w:val="008A7300"/>
    <w:rsid w:val="008A73C3"/>
    <w:rsid w:val="008B1209"/>
    <w:rsid w:val="008B142D"/>
    <w:rsid w:val="008B34F8"/>
    <w:rsid w:val="008B3600"/>
    <w:rsid w:val="008B377F"/>
    <w:rsid w:val="008B5587"/>
    <w:rsid w:val="008B6165"/>
    <w:rsid w:val="008B6413"/>
    <w:rsid w:val="008B7CF4"/>
    <w:rsid w:val="008C024E"/>
    <w:rsid w:val="008C357D"/>
    <w:rsid w:val="008C4340"/>
    <w:rsid w:val="008C4F0C"/>
    <w:rsid w:val="008C5EE4"/>
    <w:rsid w:val="008D01EF"/>
    <w:rsid w:val="008D0BC7"/>
    <w:rsid w:val="008D0E58"/>
    <w:rsid w:val="008D2B7B"/>
    <w:rsid w:val="008D4A1F"/>
    <w:rsid w:val="008D4FBD"/>
    <w:rsid w:val="008E0409"/>
    <w:rsid w:val="008E0592"/>
    <w:rsid w:val="008E08BF"/>
    <w:rsid w:val="008E2C6A"/>
    <w:rsid w:val="008E2F8C"/>
    <w:rsid w:val="008E4BD3"/>
    <w:rsid w:val="008E66C0"/>
    <w:rsid w:val="008E6935"/>
    <w:rsid w:val="008E7707"/>
    <w:rsid w:val="008F0D05"/>
    <w:rsid w:val="008F11FF"/>
    <w:rsid w:val="008F1218"/>
    <w:rsid w:val="008F12D2"/>
    <w:rsid w:val="008F1418"/>
    <w:rsid w:val="008F149D"/>
    <w:rsid w:val="008F2F13"/>
    <w:rsid w:val="008F372A"/>
    <w:rsid w:val="008F4C0E"/>
    <w:rsid w:val="008F61EE"/>
    <w:rsid w:val="008F76F4"/>
    <w:rsid w:val="008F77EF"/>
    <w:rsid w:val="009014E0"/>
    <w:rsid w:val="00903525"/>
    <w:rsid w:val="0090489F"/>
    <w:rsid w:val="009058FD"/>
    <w:rsid w:val="00906069"/>
    <w:rsid w:val="009063BE"/>
    <w:rsid w:val="00906A3A"/>
    <w:rsid w:val="00906D82"/>
    <w:rsid w:val="009074A7"/>
    <w:rsid w:val="00911761"/>
    <w:rsid w:val="00913F82"/>
    <w:rsid w:val="00915354"/>
    <w:rsid w:val="009163BA"/>
    <w:rsid w:val="009168F9"/>
    <w:rsid w:val="00917DFF"/>
    <w:rsid w:val="009207CD"/>
    <w:rsid w:val="009216B6"/>
    <w:rsid w:val="00921D81"/>
    <w:rsid w:val="00923514"/>
    <w:rsid w:val="00924F13"/>
    <w:rsid w:val="00925BD8"/>
    <w:rsid w:val="00926D3C"/>
    <w:rsid w:val="009274E8"/>
    <w:rsid w:val="00930E27"/>
    <w:rsid w:val="00932CE0"/>
    <w:rsid w:val="009331ED"/>
    <w:rsid w:val="00935449"/>
    <w:rsid w:val="00935D44"/>
    <w:rsid w:val="009375DE"/>
    <w:rsid w:val="0093789A"/>
    <w:rsid w:val="009401F1"/>
    <w:rsid w:val="00942681"/>
    <w:rsid w:val="009436D3"/>
    <w:rsid w:val="009467B1"/>
    <w:rsid w:val="00946C27"/>
    <w:rsid w:val="0095148F"/>
    <w:rsid w:val="00954858"/>
    <w:rsid w:val="00961284"/>
    <w:rsid w:val="00962D13"/>
    <w:rsid w:val="009630DC"/>
    <w:rsid w:val="00964393"/>
    <w:rsid w:val="00964DCC"/>
    <w:rsid w:val="00965B30"/>
    <w:rsid w:val="00967153"/>
    <w:rsid w:val="00970A4C"/>
    <w:rsid w:val="00971404"/>
    <w:rsid w:val="00974CE5"/>
    <w:rsid w:val="0097560B"/>
    <w:rsid w:val="0098035A"/>
    <w:rsid w:val="009822E8"/>
    <w:rsid w:val="00982636"/>
    <w:rsid w:val="00982E45"/>
    <w:rsid w:val="009901A9"/>
    <w:rsid w:val="009929DC"/>
    <w:rsid w:val="009942BD"/>
    <w:rsid w:val="00994B1A"/>
    <w:rsid w:val="00994D19"/>
    <w:rsid w:val="00995E46"/>
    <w:rsid w:val="00996EA8"/>
    <w:rsid w:val="00996EF2"/>
    <w:rsid w:val="00997CBF"/>
    <w:rsid w:val="009A11A0"/>
    <w:rsid w:val="009A337D"/>
    <w:rsid w:val="009A3650"/>
    <w:rsid w:val="009A52C1"/>
    <w:rsid w:val="009A6268"/>
    <w:rsid w:val="009B088E"/>
    <w:rsid w:val="009B16D3"/>
    <w:rsid w:val="009B28B3"/>
    <w:rsid w:val="009B34FB"/>
    <w:rsid w:val="009B4C66"/>
    <w:rsid w:val="009B55F4"/>
    <w:rsid w:val="009B595C"/>
    <w:rsid w:val="009B66F5"/>
    <w:rsid w:val="009B6B17"/>
    <w:rsid w:val="009B7250"/>
    <w:rsid w:val="009B7408"/>
    <w:rsid w:val="009C0B34"/>
    <w:rsid w:val="009C1235"/>
    <w:rsid w:val="009C2828"/>
    <w:rsid w:val="009C2EE5"/>
    <w:rsid w:val="009C380A"/>
    <w:rsid w:val="009C3FC0"/>
    <w:rsid w:val="009C538A"/>
    <w:rsid w:val="009D021C"/>
    <w:rsid w:val="009D07FE"/>
    <w:rsid w:val="009D1AC5"/>
    <w:rsid w:val="009D3496"/>
    <w:rsid w:val="009D489B"/>
    <w:rsid w:val="009D4F43"/>
    <w:rsid w:val="009D50B1"/>
    <w:rsid w:val="009D5778"/>
    <w:rsid w:val="009D5AFD"/>
    <w:rsid w:val="009E1275"/>
    <w:rsid w:val="009E132E"/>
    <w:rsid w:val="009E2029"/>
    <w:rsid w:val="009E3B9C"/>
    <w:rsid w:val="009E41AD"/>
    <w:rsid w:val="009E6CE3"/>
    <w:rsid w:val="009E735D"/>
    <w:rsid w:val="009E7CB4"/>
    <w:rsid w:val="009F28D1"/>
    <w:rsid w:val="009F297E"/>
    <w:rsid w:val="009F3369"/>
    <w:rsid w:val="009F4E1B"/>
    <w:rsid w:val="009F5648"/>
    <w:rsid w:val="009F66A1"/>
    <w:rsid w:val="009F7DD2"/>
    <w:rsid w:val="00A0106B"/>
    <w:rsid w:val="00A01CD6"/>
    <w:rsid w:val="00A01D76"/>
    <w:rsid w:val="00A02C00"/>
    <w:rsid w:val="00A0368F"/>
    <w:rsid w:val="00A03805"/>
    <w:rsid w:val="00A04C8C"/>
    <w:rsid w:val="00A057EB"/>
    <w:rsid w:val="00A05E2C"/>
    <w:rsid w:val="00A06B74"/>
    <w:rsid w:val="00A07878"/>
    <w:rsid w:val="00A07922"/>
    <w:rsid w:val="00A1062E"/>
    <w:rsid w:val="00A10840"/>
    <w:rsid w:val="00A12923"/>
    <w:rsid w:val="00A12C45"/>
    <w:rsid w:val="00A13012"/>
    <w:rsid w:val="00A132DD"/>
    <w:rsid w:val="00A140F3"/>
    <w:rsid w:val="00A15367"/>
    <w:rsid w:val="00A15F2C"/>
    <w:rsid w:val="00A168F8"/>
    <w:rsid w:val="00A2041F"/>
    <w:rsid w:val="00A20F8E"/>
    <w:rsid w:val="00A212D5"/>
    <w:rsid w:val="00A245DD"/>
    <w:rsid w:val="00A25503"/>
    <w:rsid w:val="00A2602B"/>
    <w:rsid w:val="00A27E2C"/>
    <w:rsid w:val="00A31A21"/>
    <w:rsid w:val="00A33130"/>
    <w:rsid w:val="00A338A0"/>
    <w:rsid w:val="00A34A3B"/>
    <w:rsid w:val="00A35B32"/>
    <w:rsid w:val="00A36599"/>
    <w:rsid w:val="00A378DE"/>
    <w:rsid w:val="00A37C30"/>
    <w:rsid w:val="00A4041B"/>
    <w:rsid w:val="00A42368"/>
    <w:rsid w:val="00A42D1E"/>
    <w:rsid w:val="00A42FE3"/>
    <w:rsid w:val="00A43DAF"/>
    <w:rsid w:val="00A4526C"/>
    <w:rsid w:val="00A4610D"/>
    <w:rsid w:val="00A47EC0"/>
    <w:rsid w:val="00A52298"/>
    <w:rsid w:val="00A52788"/>
    <w:rsid w:val="00A528A6"/>
    <w:rsid w:val="00A55B56"/>
    <w:rsid w:val="00A55ED5"/>
    <w:rsid w:val="00A57574"/>
    <w:rsid w:val="00A60820"/>
    <w:rsid w:val="00A60C6B"/>
    <w:rsid w:val="00A60DBD"/>
    <w:rsid w:val="00A61CF9"/>
    <w:rsid w:val="00A61F39"/>
    <w:rsid w:val="00A63361"/>
    <w:rsid w:val="00A65C79"/>
    <w:rsid w:val="00A6604A"/>
    <w:rsid w:val="00A671E7"/>
    <w:rsid w:val="00A675B4"/>
    <w:rsid w:val="00A67AE1"/>
    <w:rsid w:val="00A718AE"/>
    <w:rsid w:val="00A71A2B"/>
    <w:rsid w:val="00A7232F"/>
    <w:rsid w:val="00A72DB2"/>
    <w:rsid w:val="00A73A62"/>
    <w:rsid w:val="00A73D3F"/>
    <w:rsid w:val="00A746FF"/>
    <w:rsid w:val="00A75BD0"/>
    <w:rsid w:val="00A76696"/>
    <w:rsid w:val="00A80D42"/>
    <w:rsid w:val="00A82891"/>
    <w:rsid w:val="00A82F0E"/>
    <w:rsid w:val="00A83487"/>
    <w:rsid w:val="00A83D05"/>
    <w:rsid w:val="00A87BD4"/>
    <w:rsid w:val="00A87E56"/>
    <w:rsid w:val="00A90737"/>
    <w:rsid w:val="00A90C35"/>
    <w:rsid w:val="00A92161"/>
    <w:rsid w:val="00A96635"/>
    <w:rsid w:val="00A9733A"/>
    <w:rsid w:val="00AA04A0"/>
    <w:rsid w:val="00AA2C06"/>
    <w:rsid w:val="00AA46D3"/>
    <w:rsid w:val="00AA505D"/>
    <w:rsid w:val="00AA7A4D"/>
    <w:rsid w:val="00AB1221"/>
    <w:rsid w:val="00AB2E79"/>
    <w:rsid w:val="00AB37E2"/>
    <w:rsid w:val="00AB4CF5"/>
    <w:rsid w:val="00AB505E"/>
    <w:rsid w:val="00AB5351"/>
    <w:rsid w:val="00AB5CD5"/>
    <w:rsid w:val="00AB65ED"/>
    <w:rsid w:val="00AB768B"/>
    <w:rsid w:val="00AC06D8"/>
    <w:rsid w:val="00AC357A"/>
    <w:rsid w:val="00AC5ABF"/>
    <w:rsid w:val="00AC6386"/>
    <w:rsid w:val="00AC6E9C"/>
    <w:rsid w:val="00AC7A20"/>
    <w:rsid w:val="00AC7C02"/>
    <w:rsid w:val="00AC7C41"/>
    <w:rsid w:val="00AC7DF6"/>
    <w:rsid w:val="00AC7F68"/>
    <w:rsid w:val="00AD092B"/>
    <w:rsid w:val="00AD2494"/>
    <w:rsid w:val="00AD3230"/>
    <w:rsid w:val="00AD3924"/>
    <w:rsid w:val="00AD3A1C"/>
    <w:rsid w:val="00AD3ECB"/>
    <w:rsid w:val="00AD4AE9"/>
    <w:rsid w:val="00AD4D42"/>
    <w:rsid w:val="00AD5B59"/>
    <w:rsid w:val="00AD5C75"/>
    <w:rsid w:val="00AD6A5D"/>
    <w:rsid w:val="00AD7012"/>
    <w:rsid w:val="00AE2E46"/>
    <w:rsid w:val="00AE34E2"/>
    <w:rsid w:val="00AE3CED"/>
    <w:rsid w:val="00AE43C6"/>
    <w:rsid w:val="00AE4D36"/>
    <w:rsid w:val="00AE4EF6"/>
    <w:rsid w:val="00AE4FE3"/>
    <w:rsid w:val="00AF2291"/>
    <w:rsid w:val="00AF4ABB"/>
    <w:rsid w:val="00AF5111"/>
    <w:rsid w:val="00B00BC3"/>
    <w:rsid w:val="00B00EC0"/>
    <w:rsid w:val="00B01F18"/>
    <w:rsid w:val="00B026D6"/>
    <w:rsid w:val="00B11095"/>
    <w:rsid w:val="00B11385"/>
    <w:rsid w:val="00B1691B"/>
    <w:rsid w:val="00B16D10"/>
    <w:rsid w:val="00B213C7"/>
    <w:rsid w:val="00B22835"/>
    <w:rsid w:val="00B22F15"/>
    <w:rsid w:val="00B243ED"/>
    <w:rsid w:val="00B26048"/>
    <w:rsid w:val="00B26FE1"/>
    <w:rsid w:val="00B27B73"/>
    <w:rsid w:val="00B300CA"/>
    <w:rsid w:val="00B32D0C"/>
    <w:rsid w:val="00B331E0"/>
    <w:rsid w:val="00B34275"/>
    <w:rsid w:val="00B35A3E"/>
    <w:rsid w:val="00B37238"/>
    <w:rsid w:val="00B4065D"/>
    <w:rsid w:val="00B42406"/>
    <w:rsid w:val="00B43F98"/>
    <w:rsid w:val="00B45092"/>
    <w:rsid w:val="00B462C8"/>
    <w:rsid w:val="00B47006"/>
    <w:rsid w:val="00B475D8"/>
    <w:rsid w:val="00B5068D"/>
    <w:rsid w:val="00B50E2C"/>
    <w:rsid w:val="00B51BCF"/>
    <w:rsid w:val="00B52A9B"/>
    <w:rsid w:val="00B55BF6"/>
    <w:rsid w:val="00B561E0"/>
    <w:rsid w:val="00B5666A"/>
    <w:rsid w:val="00B56806"/>
    <w:rsid w:val="00B6010B"/>
    <w:rsid w:val="00B63D97"/>
    <w:rsid w:val="00B64175"/>
    <w:rsid w:val="00B656AE"/>
    <w:rsid w:val="00B67AF5"/>
    <w:rsid w:val="00B70FDC"/>
    <w:rsid w:val="00B713B3"/>
    <w:rsid w:val="00B71570"/>
    <w:rsid w:val="00B72FC4"/>
    <w:rsid w:val="00B76719"/>
    <w:rsid w:val="00B772EE"/>
    <w:rsid w:val="00B80100"/>
    <w:rsid w:val="00B80418"/>
    <w:rsid w:val="00B80D1C"/>
    <w:rsid w:val="00B820F3"/>
    <w:rsid w:val="00B84ADD"/>
    <w:rsid w:val="00B85589"/>
    <w:rsid w:val="00B8754E"/>
    <w:rsid w:val="00B87C10"/>
    <w:rsid w:val="00B87DDA"/>
    <w:rsid w:val="00B919FD"/>
    <w:rsid w:val="00B93FE1"/>
    <w:rsid w:val="00B94B79"/>
    <w:rsid w:val="00BA008D"/>
    <w:rsid w:val="00BA05E9"/>
    <w:rsid w:val="00BA1D45"/>
    <w:rsid w:val="00BA20C0"/>
    <w:rsid w:val="00BA23FB"/>
    <w:rsid w:val="00BA3F38"/>
    <w:rsid w:val="00BA4299"/>
    <w:rsid w:val="00BA5CBF"/>
    <w:rsid w:val="00BA6685"/>
    <w:rsid w:val="00BA669E"/>
    <w:rsid w:val="00BB0FFD"/>
    <w:rsid w:val="00BB13FE"/>
    <w:rsid w:val="00BB26FF"/>
    <w:rsid w:val="00BB6B72"/>
    <w:rsid w:val="00BB77B3"/>
    <w:rsid w:val="00BC16D8"/>
    <w:rsid w:val="00BC23D7"/>
    <w:rsid w:val="00BC251E"/>
    <w:rsid w:val="00BD0456"/>
    <w:rsid w:val="00BD0F73"/>
    <w:rsid w:val="00BD1AE3"/>
    <w:rsid w:val="00BD1DC7"/>
    <w:rsid w:val="00BD38E5"/>
    <w:rsid w:val="00BD741F"/>
    <w:rsid w:val="00BD7D97"/>
    <w:rsid w:val="00BE0514"/>
    <w:rsid w:val="00BE0BDB"/>
    <w:rsid w:val="00BE1132"/>
    <w:rsid w:val="00BE2007"/>
    <w:rsid w:val="00BE2415"/>
    <w:rsid w:val="00BE66D6"/>
    <w:rsid w:val="00BE6A8E"/>
    <w:rsid w:val="00BF0DF2"/>
    <w:rsid w:val="00BF2B15"/>
    <w:rsid w:val="00BF517A"/>
    <w:rsid w:val="00BF5DB1"/>
    <w:rsid w:val="00BF61BA"/>
    <w:rsid w:val="00BF7AB1"/>
    <w:rsid w:val="00BF7E83"/>
    <w:rsid w:val="00C00597"/>
    <w:rsid w:val="00C0362F"/>
    <w:rsid w:val="00C041D4"/>
    <w:rsid w:val="00C04417"/>
    <w:rsid w:val="00C04D77"/>
    <w:rsid w:val="00C05419"/>
    <w:rsid w:val="00C05429"/>
    <w:rsid w:val="00C05D8C"/>
    <w:rsid w:val="00C06246"/>
    <w:rsid w:val="00C07983"/>
    <w:rsid w:val="00C07CE2"/>
    <w:rsid w:val="00C11040"/>
    <w:rsid w:val="00C11508"/>
    <w:rsid w:val="00C116FC"/>
    <w:rsid w:val="00C12634"/>
    <w:rsid w:val="00C12F9C"/>
    <w:rsid w:val="00C134C1"/>
    <w:rsid w:val="00C1361F"/>
    <w:rsid w:val="00C146FA"/>
    <w:rsid w:val="00C159FE"/>
    <w:rsid w:val="00C1608F"/>
    <w:rsid w:val="00C16E8A"/>
    <w:rsid w:val="00C17D6B"/>
    <w:rsid w:val="00C210EA"/>
    <w:rsid w:val="00C21C66"/>
    <w:rsid w:val="00C21DFD"/>
    <w:rsid w:val="00C22E71"/>
    <w:rsid w:val="00C23C75"/>
    <w:rsid w:val="00C24055"/>
    <w:rsid w:val="00C248D1"/>
    <w:rsid w:val="00C24ACB"/>
    <w:rsid w:val="00C24D65"/>
    <w:rsid w:val="00C24E1E"/>
    <w:rsid w:val="00C2614A"/>
    <w:rsid w:val="00C26812"/>
    <w:rsid w:val="00C26EE4"/>
    <w:rsid w:val="00C301F7"/>
    <w:rsid w:val="00C314C1"/>
    <w:rsid w:val="00C317FD"/>
    <w:rsid w:val="00C31DCF"/>
    <w:rsid w:val="00C330F0"/>
    <w:rsid w:val="00C3406C"/>
    <w:rsid w:val="00C347A5"/>
    <w:rsid w:val="00C3485D"/>
    <w:rsid w:val="00C35229"/>
    <w:rsid w:val="00C377EA"/>
    <w:rsid w:val="00C40307"/>
    <w:rsid w:val="00C40B13"/>
    <w:rsid w:val="00C42B93"/>
    <w:rsid w:val="00C42F76"/>
    <w:rsid w:val="00C4311F"/>
    <w:rsid w:val="00C46710"/>
    <w:rsid w:val="00C471FE"/>
    <w:rsid w:val="00C4735E"/>
    <w:rsid w:val="00C51A82"/>
    <w:rsid w:val="00C51E0A"/>
    <w:rsid w:val="00C542D7"/>
    <w:rsid w:val="00C54A13"/>
    <w:rsid w:val="00C54E46"/>
    <w:rsid w:val="00C55ACE"/>
    <w:rsid w:val="00C56A30"/>
    <w:rsid w:val="00C578AF"/>
    <w:rsid w:val="00C60FB5"/>
    <w:rsid w:val="00C623B3"/>
    <w:rsid w:val="00C62F14"/>
    <w:rsid w:val="00C632B9"/>
    <w:rsid w:val="00C6349F"/>
    <w:rsid w:val="00C63E80"/>
    <w:rsid w:val="00C646B2"/>
    <w:rsid w:val="00C665FC"/>
    <w:rsid w:val="00C721D5"/>
    <w:rsid w:val="00C77271"/>
    <w:rsid w:val="00C77690"/>
    <w:rsid w:val="00C81012"/>
    <w:rsid w:val="00C81963"/>
    <w:rsid w:val="00C828F2"/>
    <w:rsid w:val="00C828FD"/>
    <w:rsid w:val="00C83D19"/>
    <w:rsid w:val="00C84A30"/>
    <w:rsid w:val="00C84D1C"/>
    <w:rsid w:val="00C85238"/>
    <w:rsid w:val="00C85982"/>
    <w:rsid w:val="00C869BE"/>
    <w:rsid w:val="00C86AD6"/>
    <w:rsid w:val="00C91D3D"/>
    <w:rsid w:val="00C92239"/>
    <w:rsid w:val="00C941A2"/>
    <w:rsid w:val="00C9582D"/>
    <w:rsid w:val="00C95BC3"/>
    <w:rsid w:val="00C9639D"/>
    <w:rsid w:val="00C975E2"/>
    <w:rsid w:val="00CA11CE"/>
    <w:rsid w:val="00CA1463"/>
    <w:rsid w:val="00CA3D6D"/>
    <w:rsid w:val="00CA5363"/>
    <w:rsid w:val="00CA591B"/>
    <w:rsid w:val="00CB0B21"/>
    <w:rsid w:val="00CB10E3"/>
    <w:rsid w:val="00CB1536"/>
    <w:rsid w:val="00CB6DBF"/>
    <w:rsid w:val="00CB6EBD"/>
    <w:rsid w:val="00CB7427"/>
    <w:rsid w:val="00CC1D28"/>
    <w:rsid w:val="00CC527A"/>
    <w:rsid w:val="00CC6186"/>
    <w:rsid w:val="00CD103F"/>
    <w:rsid w:val="00CD1403"/>
    <w:rsid w:val="00CD1C3E"/>
    <w:rsid w:val="00CD2043"/>
    <w:rsid w:val="00CD3371"/>
    <w:rsid w:val="00CD3DCD"/>
    <w:rsid w:val="00CD3F30"/>
    <w:rsid w:val="00CD626C"/>
    <w:rsid w:val="00CD62F7"/>
    <w:rsid w:val="00CD7E8E"/>
    <w:rsid w:val="00CE3CDA"/>
    <w:rsid w:val="00CE422D"/>
    <w:rsid w:val="00CE5585"/>
    <w:rsid w:val="00CE5C97"/>
    <w:rsid w:val="00CE6860"/>
    <w:rsid w:val="00CE7C81"/>
    <w:rsid w:val="00CF09FF"/>
    <w:rsid w:val="00CF139D"/>
    <w:rsid w:val="00CF1E99"/>
    <w:rsid w:val="00CF48AD"/>
    <w:rsid w:val="00CF48CD"/>
    <w:rsid w:val="00CF52F9"/>
    <w:rsid w:val="00CF5D74"/>
    <w:rsid w:val="00D000E1"/>
    <w:rsid w:val="00D00594"/>
    <w:rsid w:val="00D036DB"/>
    <w:rsid w:val="00D03BD1"/>
    <w:rsid w:val="00D05D3F"/>
    <w:rsid w:val="00D06C6C"/>
    <w:rsid w:val="00D06EE3"/>
    <w:rsid w:val="00D071CA"/>
    <w:rsid w:val="00D07734"/>
    <w:rsid w:val="00D07B59"/>
    <w:rsid w:val="00D12886"/>
    <w:rsid w:val="00D128B2"/>
    <w:rsid w:val="00D13AF8"/>
    <w:rsid w:val="00D14714"/>
    <w:rsid w:val="00D1493C"/>
    <w:rsid w:val="00D16A62"/>
    <w:rsid w:val="00D17FB2"/>
    <w:rsid w:val="00D22DC3"/>
    <w:rsid w:val="00D2342A"/>
    <w:rsid w:val="00D234F3"/>
    <w:rsid w:val="00D24568"/>
    <w:rsid w:val="00D24D90"/>
    <w:rsid w:val="00D257BB"/>
    <w:rsid w:val="00D25872"/>
    <w:rsid w:val="00D266E8"/>
    <w:rsid w:val="00D26EF1"/>
    <w:rsid w:val="00D27F15"/>
    <w:rsid w:val="00D31EB8"/>
    <w:rsid w:val="00D34853"/>
    <w:rsid w:val="00D34E02"/>
    <w:rsid w:val="00D34EFB"/>
    <w:rsid w:val="00D35652"/>
    <w:rsid w:val="00D36ECC"/>
    <w:rsid w:val="00D37683"/>
    <w:rsid w:val="00D40393"/>
    <w:rsid w:val="00D4289F"/>
    <w:rsid w:val="00D44564"/>
    <w:rsid w:val="00D45FE9"/>
    <w:rsid w:val="00D47FB2"/>
    <w:rsid w:val="00D502AC"/>
    <w:rsid w:val="00D505F7"/>
    <w:rsid w:val="00D50A0B"/>
    <w:rsid w:val="00D51D2C"/>
    <w:rsid w:val="00D55608"/>
    <w:rsid w:val="00D5567B"/>
    <w:rsid w:val="00D5612F"/>
    <w:rsid w:val="00D5616D"/>
    <w:rsid w:val="00D567B3"/>
    <w:rsid w:val="00D6023D"/>
    <w:rsid w:val="00D6154E"/>
    <w:rsid w:val="00D617F7"/>
    <w:rsid w:val="00D61CA0"/>
    <w:rsid w:val="00D6293E"/>
    <w:rsid w:val="00D62A84"/>
    <w:rsid w:val="00D64435"/>
    <w:rsid w:val="00D64B02"/>
    <w:rsid w:val="00D669F3"/>
    <w:rsid w:val="00D67716"/>
    <w:rsid w:val="00D67FEC"/>
    <w:rsid w:val="00D725F5"/>
    <w:rsid w:val="00D733CD"/>
    <w:rsid w:val="00D7475D"/>
    <w:rsid w:val="00D74F81"/>
    <w:rsid w:val="00D75C16"/>
    <w:rsid w:val="00D769D6"/>
    <w:rsid w:val="00D77DED"/>
    <w:rsid w:val="00D80DED"/>
    <w:rsid w:val="00D80FCA"/>
    <w:rsid w:val="00D816CD"/>
    <w:rsid w:val="00D818CB"/>
    <w:rsid w:val="00D83A47"/>
    <w:rsid w:val="00D85308"/>
    <w:rsid w:val="00D874A0"/>
    <w:rsid w:val="00D93716"/>
    <w:rsid w:val="00D97893"/>
    <w:rsid w:val="00D97AC2"/>
    <w:rsid w:val="00DA096A"/>
    <w:rsid w:val="00DA0F8F"/>
    <w:rsid w:val="00DA23DB"/>
    <w:rsid w:val="00DA2476"/>
    <w:rsid w:val="00DA2F81"/>
    <w:rsid w:val="00DA4143"/>
    <w:rsid w:val="00DA4747"/>
    <w:rsid w:val="00DA5C60"/>
    <w:rsid w:val="00DA7F53"/>
    <w:rsid w:val="00DB350E"/>
    <w:rsid w:val="00DB381A"/>
    <w:rsid w:val="00DB5B4A"/>
    <w:rsid w:val="00DB6387"/>
    <w:rsid w:val="00DB7447"/>
    <w:rsid w:val="00DB7918"/>
    <w:rsid w:val="00DB794F"/>
    <w:rsid w:val="00DB7E14"/>
    <w:rsid w:val="00DC1B24"/>
    <w:rsid w:val="00DC1BD3"/>
    <w:rsid w:val="00DC3D8B"/>
    <w:rsid w:val="00DC52FD"/>
    <w:rsid w:val="00DC612F"/>
    <w:rsid w:val="00DC6A79"/>
    <w:rsid w:val="00DC6FF8"/>
    <w:rsid w:val="00DC7929"/>
    <w:rsid w:val="00DC7D5E"/>
    <w:rsid w:val="00DD00DB"/>
    <w:rsid w:val="00DD0C6A"/>
    <w:rsid w:val="00DD2601"/>
    <w:rsid w:val="00DD4F9C"/>
    <w:rsid w:val="00DD68FD"/>
    <w:rsid w:val="00DD697C"/>
    <w:rsid w:val="00DD709F"/>
    <w:rsid w:val="00DE180F"/>
    <w:rsid w:val="00DE2522"/>
    <w:rsid w:val="00DE2AF1"/>
    <w:rsid w:val="00DE2BBA"/>
    <w:rsid w:val="00DE2DFA"/>
    <w:rsid w:val="00DE3FD6"/>
    <w:rsid w:val="00DE5229"/>
    <w:rsid w:val="00DE6A70"/>
    <w:rsid w:val="00DE6D39"/>
    <w:rsid w:val="00DE6DBD"/>
    <w:rsid w:val="00DF22D4"/>
    <w:rsid w:val="00DF2BF8"/>
    <w:rsid w:val="00DF31A6"/>
    <w:rsid w:val="00DF452F"/>
    <w:rsid w:val="00DF512B"/>
    <w:rsid w:val="00DF6A26"/>
    <w:rsid w:val="00E00829"/>
    <w:rsid w:val="00E010F4"/>
    <w:rsid w:val="00E03856"/>
    <w:rsid w:val="00E0480B"/>
    <w:rsid w:val="00E05E50"/>
    <w:rsid w:val="00E062BE"/>
    <w:rsid w:val="00E064A7"/>
    <w:rsid w:val="00E0746A"/>
    <w:rsid w:val="00E11BC7"/>
    <w:rsid w:val="00E12ECD"/>
    <w:rsid w:val="00E13971"/>
    <w:rsid w:val="00E143F6"/>
    <w:rsid w:val="00E149D7"/>
    <w:rsid w:val="00E15196"/>
    <w:rsid w:val="00E1568F"/>
    <w:rsid w:val="00E157D2"/>
    <w:rsid w:val="00E168D6"/>
    <w:rsid w:val="00E243E0"/>
    <w:rsid w:val="00E252D7"/>
    <w:rsid w:val="00E259AA"/>
    <w:rsid w:val="00E26C90"/>
    <w:rsid w:val="00E270DA"/>
    <w:rsid w:val="00E274EB"/>
    <w:rsid w:val="00E31662"/>
    <w:rsid w:val="00E31787"/>
    <w:rsid w:val="00E3486F"/>
    <w:rsid w:val="00E35BC8"/>
    <w:rsid w:val="00E4028A"/>
    <w:rsid w:val="00E40B1B"/>
    <w:rsid w:val="00E40B48"/>
    <w:rsid w:val="00E40D63"/>
    <w:rsid w:val="00E41220"/>
    <w:rsid w:val="00E427B0"/>
    <w:rsid w:val="00E44834"/>
    <w:rsid w:val="00E45257"/>
    <w:rsid w:val="00E45295"/>
    <w:rsid w:val="00E45A31"/>
    <w:rsid w:val="00E46346"/>
    <w:rsid w:val="00E47A62"/>
    <w:rsid w:val="00E52D5D"/>
    <w:rsid w:val="00E5428E"/>
    <w:rsid w:val="00E56222"/>
    <w:rsid w:val="00E60EEF"/>
    <w:rsid w:val="00E62154"/>
    <w:rsid w:val="00E623A2"/>
    <w:rsid w:val="00E63020"/>
    <w:rsid w:val="00E654CA"/>
    <w:rsid w:val="00E66855"/>
    <w:rsid w:val="00E668E6"/>
    <w:rsid w:val="00E66EED"/>
    <w:rsid w:val="00E67FF3"/>
    <w:rsid w:val="00E70784"/>
    <w:rsid w:val="00E713CD"/>
    <w:rsid w:val="00E72679"/>
    <w:rsid w:val="00E72683"/>
    <w:rsid w:val="00E726C5"/>
    <w:rsid w:val="00E72FDC"/>
    <w:rsid w:val="00E74504"/>
    <w:rsid w:val="00E759DA"/>
    <w:rsid w:val="00E76F3E"/>
    <w:rsid w:val="00E80485"/>
    <w:rsid w:val="00E81E41"/>
    <w:rsid w:val="00E84A70"/>
    <w:rsid w:val="00E84E7E"/>
    <w:rsid w:val="00E8543E"/>
    <w:rsid w:val="00E85A29"/>
    <w:rsid w:val="00E864C1"/>
    <w:rsid w:val="00E87FC4"/>
    <w:rsid w:val="00E9051D"/>
    <w:rsid w:val="00E90936"/>
    <w:rsid w:val="00E9427B"/>
    <w:rsid w:val="00E94658"/>
    <w:rsid w:val="00E9475A"/>
    <w:rsid w:val="00E947DA"/>
    <w:rsid w:val="00E95D03"/>
    <w:rsid w:val="00E9619F"/>
    <w:rsid w:val="00EA00CD"/>
    <w:rsid w:val="00EA3275"/>
    <w:rsid w:val="00EA3E98"/>
    <w:rsid w:val="00EA423E"/>
    <w:rsid w:val="00EA4A95"/>
    <w:rsid w:val="00EA7BE9"/>
    <w:rsid w:val="00EB05B2"/>
    <w:rsid w:val="00EB0831"/>
    <w:rsid w:val="00EB2BFE"/>
    <w:rsid w:val="00EB452E"/>
    <w:rsid w:val="00EB4738"/>
    <w:rsid w:val="00EB4AC2"/>
    <w:rsid w:val="00EB5A06"/>
    <w:rsid w:val="00EB6810"/>
    <w:rsid w:val="00EB705C"/>
    <w:rsid w:val="00EB7384"/>
    <w:rsid w:val="00EB7C8C"/>
    <w:rsid w:val="00EC14B5"/>
    <w:rsid w:val="00EC4A24"/>
    <w:rsid w:val="00EC5928"/>
    <w:rsid w:val="00EC6AD6"/>
    <w:rsid w:val="00EC71E8"/>
    <w:rsid w:val="00ED056C"/>
    <w:rsid w:val="00ED09AD"/>
    <w:rsid w:val="00ED199B"/>
    <w:rsid w:val="00ED2EF4"/>
    <w:rsid w:val="00EE0EF8"/>
    <w:rsid w:val="00EE1E66"/>
    <w:rsid w:val="00EE374D"/>
    <w:rsid w:val="00EE5B2B"/>
    <w:rsid w:val="00EE5CD1"/>
    <w:rsid w:val="00EE6532"/>
    <w:rsid w:val="00EE6790"/>
    <w:rsid w:val="00EE6953"/>
    <w:rsid w:val="00EF0A46"/>
    <w:rsid w:val="00EF0C29"/>
    <w:rsid w:val="00EF1196"/>
    <w:rsid w:val="00EF225F"/>
    <w:rsid w:val="00EF50FD"/>
    <w:rsid w:val="00EF531F"/>
    <w:rsid w:val="00EF72C5"/>
    <w:rsid w:val="00EF7E49"/>
    <w:rsid w:val="00F0119D"/>
    <w:rsid w:val="00F04119"/>
    <w:rsid w:val="00F0618C"/>
    <w:rsid w:val="00F071DF"/>
    <w:rsid w:val="00F0723D"/>
    <w:rsid w:val="00F1007D"/>
    <w:rsid w:val="00F13268"/>
    <w:rsid w:val="00F13CF7"/>
    <w:rsid w:val="00F14581"/>
    <w:rsid w:val="00F204E9"/>
    <w:rsid w:val="00F222AF"/>
    <w:rsid w:val="00F265A5"/>
    <w:rsid w:val="00F319E0"/>
    <w:rsid w:val="00F31A19"/>
    <w:rsid w:val="00F32B76"/>
    <w:rsid w:val="00F339E2"/>
    <w:rsid w:val="00F33D07"/>
    <w:rsid w:val="00F35820"/>
    <w:rsid w:val="00F35EA4"/>
    <w:rsid w:val="00F36577"/>
    <w:rsid w:val="00F36FBF"/>
    <w:rsid w:val="00F374D2"/>
    <w:rsid w:val="00F37515"/>
    <w:rsid w:val="00F37F9E"/>
    <w:rsid w:val="00F4054B"/>
    <w:rsid w:val="00F406D2"/>
    <w:rsid w:val="00F42AFE"/>
    <w:rsid w:val="00F43314"/>
    <w:rsid w:val="00F43471"/>
    <w:rsid w:val="00F441AF"/>
    <w:rsid w:val="00F442E1"/>
    <w:rsid w:val="00F459ED"/>
    <w:rsid w:val="00F47377"/>
    <w:rsid w:val="00F473D0"/>
    <w:rsid w:val="00F505A6"/>
    <w:rsid w:val="00F515F3"/>
    <w:rsid w:val="00F52776"/>
    <w:rsid w:val="00F52D9E"/>
    <w:rsid w:val="00F54496"/>
    <w:rsid w:val="00F55C37"/>
    <w:rsid w:val="00F6005F"/>
    <w:rsid w:val="00F6088E"/>
    <w:rsid w:val="00F6196A"/>
    <w:rsid w:val="00F63013"/>
    <w:rsid w:val="00F63126"/>
    <w:rsid w:val="00F6390D"/>
    <w:rsid w:val="00F64171"/>
    <w:rsid w:val="00F659D5"/>
    <w:rsid w:val="00F66733"/>
    <w:rsid w:val="00F67C61"/>
    <w:rsid w:val="00F70EEA"/>
    <w:rsid w:val="00F7385E"/>
    <w:rsid w:val="00F73BD2"/>
    <w:rsid w:val="00F745F3"/>
    <w:rsid w:val="00F75620"/>
    <w:rsid w:val="00F76F6F"/>
    <w:rsid w:val="00F77F3D"/>
    <w:rsid w:val="00F8139B"/>
    <w:rsid w:val="00F846C9"/>
    <w:rsid w:val="00F8678F"/>
    <w:rsid w:val="00F86823"/>
    <w:rsid w:val="00F86868"/>
    <w:rsid w:val="00F86F55"/>
    <w:rsid w:val="00F874E7"/>
    <w:rsid w:val="00F8792E"/>
    <w:rsid w:val="00F927E3"/>
    <w:rsid w:val="00F937F6"/>
    <w:rsid w:val="00F93E74"/>
    <w:rsid w:val="00F95C40"/>
    <w:rsid w:val="00F96BF8"/>
    <w:rsid w:val="00F9715A"/>
    <w:rsid w:val="00F971BB"/>
    <w:rsid w:val="00F97BA3"/>
    <w:rsid w:val="00F97DC0"/>
    <w:rsid w:val="00FA06FB"/>
    <w:rsid w:val="00FA0ACC"/>
    <w:rsid w:val="00FA0BCE"/>
    <w:rsid w:val="00FA2889"/>
    <w:rsid w:val="00FA3F04"/>
    <w:rsid w:val="00FA5105"/>
    <w:rsid w:val="00FA6C18"/>
    <w:rsid w:val="00FB062E"/>
    <w:rsid w:val="00FB10AB"/>
    <w:rsid w:val="00FB178F"/>
    <w:rsid w:val="00FB3377"/>
    <w:rsid w:val="00FB4949"/>
    <w:rsid w:val="00FB66FC"/>
    <w:rsid w:val="00FB7A41"/>
    <w:rsid w:val="00FC1205"/>
    <w:rsid w:val="00FC1620"/>
    <w:rsid w:val="00FC53E2"/>
    <w:rsid w:val="00FC6F9A"/>
    <w:rsid w:val="00FD1CAD"/>
    <w:rsid w:val="00FD20D0"/>
    <w:rsid w:val="00FD259D"/>
    <w:rsid w:val="00FD31DB"/>
    <w:rsid w:val="00FD4261"/>
    <w:rsid w:val="00FD5675"/>
    <w:rsid w:val="00FD6446"/>
    <w:rsid w:val="00FE0DC6"/>
    <w:rsid w:val="00FE17BF"/>
    <w:rsid w:val="00FE1E77"/>
    <w:rsid w:val="00FE2595"/>
    <w:rsid w:val="00FE2B73"/>
    <w:rsid w:val="00FE379B"/>
    <w:rsid w:val="00FE3C66"/>
    <w:rsid w:val="00FE3F90"/>
    <w:rsid w:val="00FE42AD"/>
    <w:rsid w:val="00FE6043"/>
    <w:rsid w:val="00FE6C68"/>
    <w:rsid w:val="00FE6DBC"/>
    <w:rsid w:val="00FF07F6"/>
    <w:rsid w:val="00FF0EC3"/>
    <w:rsid w:val="00FF1184"/>
    <w:rsid w:val="00FF46E9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1EEAB"/>
  <w15:docId w15:val="{B31FEFCB-FBFB-4024-8B7C-368898BD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0C0"/>
    <w:rPr>
      <w:sz w:val="24"/>
      <w:szCs w:val="24"/>
    </w:rPr>
  </w:style>
  <w:style w:type="paragraph" w:styleId="Heading1">
    <w:name w:val="heading 1"/>
    <w:basedOn w:val="Normal"/>
    <w:next w:val="Normal"/>
    <w:qFormat/>
    <w:rsid w:val="007211EA"/>
    <w:pPr>
      <w:keepNext/>
      <w:spacing w:line="360" w:lineRule="auto"/>
      <w:jc w:val="center"/>
      <w:outlineLvl w:val="0"/>
    </w:pPr>
    <w:rPr>
      <w:b/>
      <w:bCs/>
      <w:sz w:val="30"/>
    </w:rPr>
  </w:style>
  <w:style w:type="paragraph" w:styleId="Heading2">
    <w:name w:val="heading 2"/>
    <w:basedOn w:val="Normal"/>
    <w:next w:val="Normal"/>
    <w:qFormat/>
    <w:rsid w:val="007211EA"/>
    <w:pPr>
      <w:keepNext/>
      <w:ind w:left="45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7211EA"/>
    <w:pPr>
      <w:keepNext/>
      <w:spacing w:line="360" w:lineRule="auto"/>
      <w:ind w:left="15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7211EA"/>
    <w:pPr>
      <w:keepNext/>
      <w:tabs>
        <w:tab w:val="center" w:pos="2325"/>
        <w:tab w:val="center" w:pos="7050"/>
      </w:tabs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211EA"/>
    <w:pPr>
      <w:tabs>
        <w:tab w:val="center" w:pos="2325"/>
        <w:tab w:val="center" w:pos="7050"/>
      </w:tabs>
      <w:spacing w:line="360" w:lineRule="auto"/>
      <w:ind w:firstLine="851"/>
    </w:pPr>
  </w:style>
  <w:style w:type="paragraph" w:styleId="BodyTextIndent2">
    <w:name w:val="Body Text Indent 2"/>
    <w:basedOn w:val="Normal"/>
    <w:link w:val="BodyTextIndent2Char"/>
    <w:rsid w:val="007211EA"/>
    <w:pPr>
      <w:spacing w:line="360" w:lineRule="auto"/>
      <w:ind w:firstLine="851"/>
      <w:jc w:val="both"/>
    </w:pPr>
  </w:style>
  <w:style w:type="paragraph" w:styleId="BodyText">
    <w:name w:val="Body Text"/>
    <w:basedOn w:val="Normal"/>
    <w:rsid w:val="007211EA"/>
    <w:pPr>
      <w:jc w:val="center"/>
    </w:pPr>
  </w:style>
  <w:style w:type="paragraph" w:styleId="BalloonText">
    <w:name w:val="Balloon Text"/>
    <w:basedOn w:val="Normal"/>
    <w:semiHidden/>
    <w:rsid w:val="00B26FE1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C86AD6"/>
    <w:rPr>
      <w:sz w:val="24"/>
      <w:szCs w:val="24"/>
      <w:lang w:val="ro-RO" w:eastAsia="ro-RO"/>
    </w:rPr>
  </w:style>
  <w:style w:type="character" w:customStyle="1" w:styleId="BodyTextIndentChar">
    <w:name w:val="Body Text Indent Char"/>
    <w:link w:val="BodyTextIndent"/>
    <w:rsid w:val="00A4041B"/>
    <w:rPr>
      <w:sz w:val="24"/>
      <w:szCs w:val="24"/>
      <w:lang w:val="ro-RO" w:eastAsia="ro-RO"/>
    </w:rPr>
  </w:style>
  <w:style w:type="paragraph" w:customStyle="1" w:styleId="NormalWeb2">
    <w:name w:val="Normal (Web)2"/>
    <w:basedOn w:val="Normal"/>
    <w:rsid w:val="00FE17BF"/>
    <w:pPr>
      <w:spacing w:before="117" w:after="117"/>
      <w:ind w:left="117" w:right="117"/>
    </w:pPr>
    <w:rPr>
      <w:color w:val="000000"/>
    </w:rPr>
  </w:style>
  <w:style w:type="paragraph" w:styleId="Header">
    <w:name w:val="header"/>
    <w:basedOn w:val="Normal"/>
    <w:link w:val="HeaderChar"/>
    <w:rsid w:val="00844C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44C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44C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44C0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7F3D"/>
    <w:pPr>
      <w:ind w:left="720"/>
    </w:pPr>
  </w:style>
  <w:style w:type="character" w:styleId="Emphasis">
    <w:name w:val="Emphasis"/>
    <w:qFormat/>
    <w:rsid w:val="000F3F09"/>
    <w:rPr>
      <w:i/>
      <w:iCs/>
    </w:rPr>
  </w:style>
  <w:style w:type="paragraph" w:styleId="NoSpacing">
    <w:name w:val="No Spacing"/>
    <w:uiPriority w:val="1"/>
    <w:qFormat/>
    <w:rsid w:val="00F13CF7"/>
    <w:rPr>
      <w:rFonts w:ascii="Calibri" w:hAnsi="Calibri"/>
      <w:sz w:val="22"/>
      <w:szCs w:val="22"/>
    </w:rPr>
  </w:style>
  <w:style w:type="character" w:customStyle="1" w:styleId="do">
    <w:name w:val="do"/>
    <w:basedOn w:val="DefaultParagraphFont"/>
    <w:rsid w:val="00850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06EC-A393-413F-92F6-60F75397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HUNEDOARA</vt:lpstr>
      <vt:lpstr>JUDEŢUL HUNEDOARA</vt:lpstr>
    </vt:vector>
  </TitlesOfParts>
  <Company>-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HUNEDOARA</dc:title>
  <dc:creator>-</dc:creator>
  <cp:lastModifiedBy>Catalina Merisanu</cp:lastModifiedBy>
  <cp:revision>41</cp:revision>
  <cp:lastPrinted>2025-12-18T07:52:00Z</cp:lastPrinted>
  <dcterms:created xsi:type="dcterms:W3CDTF">2025-09-23T11:00:00Z</dcterms:created>
  <dcterms:modified xsi:type="dcterms:W3CDTF">2025-12-18T07:52:00Z</dcterms:modified>
</cp:coreProperties>
</file>